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348A" w14:textId="08636D69" w:rsidR="00402840" w:rsidRPr="007F17A1" w:rsidRDefault="00402840" w:rsidP="00402840">
      <w:pPr>
        <w:tabs>
          <w:tab w:val="left" w:pos="1134"/>
        </w:tabs>
        <w:spacing w:after="100"/>
        <w:jc w:val="center"/>
        <w:rPr>
          <w:sz w:val="20"/>
          <w:szCs w:val="20"/>
          <w:lang w:val="en-GB" w:eastAsia="ru-RU"/>
        </w:rPr>
      </w:pPr>
      <w:bookmarkStart w:id="0" w:name="_MON_1220857312"/>
      <w:bookmarkEnd w:id="0"/>
      <w:r>
        <w:rPr>
          <w:noProof/>
          <w:sz w:val="20"/>
          <w:szCs w:val="20"/>
          <w:lang w:val="lv-LV" w:eastAsia="lv-LV"/>
        </w:rPr>
        <w:drawing>
          <wp:inline distT="0" distB="0" distL="0" distR="0" wp14:anchorId="7EE8AC5C" wp14:editId="0E67166A">
            <wp:extent cx="601980" cy="750294"/>
            <wp:effectExtent l="0" t="0" r="762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17A5C" w14:textId="77777777" w:rsidR="00402840" w:rsidRPr="007F17A1" w:rsidRDefault="00402840" w:rsidP="00402840">
      <w:pPr>
        <w:keepNext/>
        <w:jc w:val="center"/>
        <w:outlineLvl w:val="1"/>
        <w:rPr>
          <w:bCs/>
          <w:sz w:val="36"/>
          <w:szCs w:val="36"/>
          <w:lang w:val="lv-LV" w:eastAsia="ru-RU"/>
        </w:rPr>
      </w:pPr>
      <w:r w:rsidRPr="007F17A1">
        <w:rPr>
          <w:bCs/>
          <w:sz w:val="36"/>
          <w:szCs w:val="36"/>
          <w:lang w:eastAsia="ru-RU"/>
        </w:rPr>
        <w:t>R</w:t>
      </w:r>
      <w:r w:rsidRPr="007F17A1">
        <w:rPr>
          <w:bCs/>
          <w:sz w:val="36"/>
          <w:szCs w:val="36"/>
          <w:lang w:val="lv-LV" w:eastAsia="ru-RU"/>
        </w:rPr>
        <w:t>ĪGAS 95.VIDUSSKOLA</w:t>
      </w:r>
    </w:p>
    <w:p w14:paraId="414FE84C" w14:textId="77777777" w:rsidR="00402840" w:rsidRPr="007F17A1" w:rsidRDefault="00402840" w:rsidP="00402840">
      <w:pPr>
        <w:tabs>
          <w:tab w:val="center" w:pos="4111"/>
        </w:tabs>
        <w:jc w:val="center"/>
        <w:rPr>
          <w:sz w:val="16"/>
          <w:szCs w:val="16"/>
          <w:lang w:val="lv-LV" w:eastAsia="ru-RU"/>
        </w:rPr>
      </w:pPr>
    </w:p>
    <w:p w14:paraId="318F9363" w14:textId="77777777" w:rsidR="00402840" w:rsidRPr="007F17A1" w:rsidRDefault="00402840" w:rsidP="00402840">
      <w:pPr>
        <w:tabs>
          <w:tab w:val="center" w:pos="4111"/>
        </w:tabs>
        <w:jc w:val="center"/>
        <w:rPr>
          <w:lang w:val="lv-LV" w:eastAsia="ru-RU"/>
        </w:rPr>
      </w:pPr>
      <w:r w:rsidRPr="007F17A1">
        <w:rPr>
          <w:lang w:val="lv-LV" w:eastAsia="ru-RU"/>
        </w:rPr>
        <w:t xml:space="preserve">Bruknas iela 5, Rīga, LV–1058, tālrunis 67474185, e-pasts: </w:t>
      </w:r>
      <w:hyperlink r:id="rId9" w:history="1">
        <w:r w:rsidRPr="007F17A1">
          <w:rPr>
            <w:color w:val="0000FF"/>
            <w:u w:val="single"/>
            <w:lang w:val="lv-LV" w:eastAsia="ru-RU"/>
          </w:rPr>
          <w:t>r95vs@riga.lv</w:t>
        </w:r>
      </w:hyperlink>
    </w:p>
    <w:p w14:paraId="6C160664" w14:textId="77777777" w:rsidR="00402840" w:rsidRPr="007F17A1" w:rsidRDefault="00402840" w:rsidP="00402840">
      <w:pPr>
        <w:tabs>
          <w:tab w:val="center" w:pos="4111"/>
        </w:tabs>
        <w:jc w:val="center"/>
        <w:rPr>
          <w:sz w:val="22"/>
          <w:szCs w:val="22"/>
          <w:lang w:val="lv-LV" w:eastAsia="ru-RU"/>
        </w:rPr>
      </w:pPr>
      <w:r w:rsidRPr="4524D6BB">
        <w:rPr>
          <w:sz w:val="22"/>
          <w:szCs w:val="22"/>
          <w:lang w:val="lv-LV" w:eastAsia="ru-RU"/>
        </w:rPr>
        <w:t>------------------------------------------------------------------------------------------------------------------------------</w:t>
      </w:r>
    </w:p>
    <w:p w14:paraId="0FE9062A" w14:textId="77777777" w:rsidR="006712D6" w:rsidRDefault="006712D6" w:rsidP="002976CE">
      <w:pPr>
        <w:pStyle w:val="NoSpacing"/>
        <w:jc w:val="center"/>
        <w:rPr>
          <w:rFonts w:ascii="Times New Roman" w:hAnsi="Times New Roman"/>
        </w:rPr>
      </w:pPr>
    </w:p>
    <w:p w14:paraId="799E2084" w14:textId="77777777" w:rsidR="006712D6" w:rsidRDefault="006712D6" w:rsidP="002976CE"/>
    <w:p w14:paraId="42526F0D" w14:textId="77777777" w:rsidR="006712D6" w:rsidRPr="00396C53" w:rsidRDefault="006712D6" w:rsidP="002976CE">
      <w:pPr>
        <w:keepNext/>
        <w:jc w:val="center"/>
        <w:outlineLvl w:val="3"/>
        <w:rPr>
          <w:sz w:val="36"/>
          <w:szCs w:val="36"/>
          <w:lang w:val="en-AU"/>
        </w:rPr>
      </w:pPr>
      <w:r w:rsidRPr="00396C53">
        <w:rPr>
          <w:sz w:val="36"/>
          <w:szCs w:val="36"/>
          <w:lang w:val="en-AU"/>
        </w:rPr>
        <w:t>IEKŠĒJIE NOTEIKUMI</w:t>
      </w:r>
    </w:p>
    <w:p w14:paraId="6F7B0C61" w14:textId="77777777" w:rsidR="006712D6" w:rsidRPr="00396C53" w:rsidRDefault="006712D6" w:rsidP="002976CE">
      <w:pPr>
        <w:keepNext/>
        <w:jc w:val="center"/>
        <w:outlineLvl w:val="3"/>
        <w:rPr>
          <w:sz w:val="28"/>
          <w:szCs w:val="20"/>
          <w:lang w:val="lv-LV"/>
        </w:rPr>
      </w:pPr>
    </w:p>
    <w:p w14:paraId="5E96CA17" w14:textId="77777777" w:rsidR="006712D6" w:rsidRPr="00DE6A68" w:rsidRDefault="006712D6" w:rsidP="002976CE">
      <w:pPr>
        <w:keepNext/>
        <w:jc w:val="center"/>
        <w:outlineLvl w:val="3"/>
        <w:rPr>
          <w:sz w:val="28"/>
          <w:szCs w:val="20"/>
          <w:lang w:val="lv-LV"/>
        </w:rPr>
      </w:pPr>
      <w:r w:rsidRPr="00396C53">
        <w:rPr>
          <w:sz w:val="28"/>
          <w:szCs w:val="20"/>
          <w:lang w:val="lv-LV"/>
        </w:rPr>
        <w:t>Rīgā</w:t>
      </w:r>
    </w:p>
    <w:p w14:paraId="59D3C113" w14:textId="77777777" w:rsidR="006712D6" w:rsidRPr="00396C53" w:rsidRDefault="006712D6" w:rsidP="002976CE">
      <w:pPr>
        <w:rPr>
          <w:lang w:val="lv-LV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9"/>
        <w:gridCol w:w="4675"/>
      </w:tblGrid>
      <w:tr w:rsidR="006712D6" w:rsidRPr="00151269" w14:paraId="21BBA5AD" w14:textId="77777777" w:rsidTr="002F12E7">
        <w:tc>
          <w:tcPr>
            <w:tcW w:w="4699" w:type="dxa"/>
          </w:tcPr>
          <w:p w14:paraId="2BA2E53F" w14:textId="2730CAC4" w:rsidR="006712D6" w:rsidRPr="00402840" w:rsidRDefault="001E7FCF" w:rsidP="00402840">
            <w:pPr>
              <w:rPr>
                <w:sz w:val="26"/>
                <w:szCs w:val="26"/>
                <w:highlight w:val="yellow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11.04.2022</w:t>
            </w:r>
            <w:r w:rsidR="00151269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4699" w:type="dxa"/>
          </w:tcPr>
          <w:p w14:paraId="23417895" w14:textId="3C1D51D7" w:rsidR="006712D6" w:rsidRPr="00402840" w:rsidRDefault="006712D6" w:rsidP="002976CE">
            <w:pPr>
              <w:jc w:val="right"/>
              <w:rPr>
                <w:sz w:val="26"/>
                <w:szCs w:val="26"/>
                <w:lang w:val="lv-LV"/>
              </w:rPr>
            </w:pPr>
            <w:r w:rsidRPr="00402840">
              <w:rPr>
                <w:sz w:val="26"/>
                <w:szCs w:val="26"/>
                <w:lang w:val="lv-LV"/>
              </w:rPr>
              <w:t xml:space="preserve">Nr. </w:t>
            </w:r>
            <w:r w:rsidR="001E7FCF">
              <w:rPr>
                <w:sz w:val="26"/>
                <w:szCs w:val="26"/>
                <w:lang w:val="lv-LV"/>
              </w:rPr>
              <w:t>VS95-22-1-</w:t>
            </w:r>
            <w:r w:rsidR="00C5181C" w:rsidRPr="00402840">
              <w:rPr>
                <w:sz w:val="26"/>
                <w:szCs w:val="26"/>
                <w:lang w:val="lv-LV"/>
              </w:rPr>
              <w:t>nts</w:t>
            </w:r>
            <w:r w:rsidRPr="00402840">
              <w:rPr>
                <w:sz w:val="26"/>
                <w:szCs w:val="26"/>
                <w:u w:val="single"/>
                <w:lang w:val="lv-LV"/>
              </w:rPr>
              <w:t xml:space="preserve"> </w:t>
            </w:r>
          </w:p>
        </w:tc>
      </w:tr>
    </w:tbl>
    <w:p w14:paraId="36CFA482" w14:textId="77777777" w:rsidR="006712D6" w:rsidRPr="00396C53" w:rsidRDefault="006712D6" w:rsidP="002976CE">
      <w:pPr>
        <w:rPr>
          <w:sz w:val="28"/>
          <w:szCs w:val="28"/>
          <w:lang w:val="lv-LV"/>
        </w:rPr>
      </w:pPr>
    </w:p>
    <w:p w14:paraId="56E6CDB7" w14:textId="77777777" w:rsidR="006712D6" w:rsidRPr="00396C53" w:rsidRDefault="006712D6" w:rsidP="002976CE">
      <w:pPr>
        <w:rPr>
          <w:lang w:val="lv-LV"/>
        </w:rPr>
      </w:pPr>
    </w:p>
    <w:p w14:paraId="097D1E22" w14:textId="0FBAF99D" w:rsidR="006712D6" w:rsidRPr="00B64016" w:rsidRDefault="00263487" w:rsidP="00B64016">
      <w:pPr>
        <w:tabs>
          <w:tab w:val="left" w:pos="5864"/>
        </w:tabs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</w:t>
      </w:r>
      <w:r w:rsidR="006712D6" w:rsidRPr="00263487">
        <w:rPr>
          <w:b/>
          <w:sz w:val="26"/>
          <w:szCs w:val="26"/>
          <w:lang w:val="lv-LV"/>
        </w:rPr>
        <w:t>zglītojamo uzņemšanas kārtīb</w:t>
      </w:r>
      <w:r>
        <w:rPr>
          <w:b/>
          <w:sz w:val="26"/>
          <w:szCs w:val="26"/>
          <w:lang w:val="lv-LV"/>
        </w:rPr>
        <w:t>a</w:t>
      </w:r>
      <w:r w:rsidR="006712D6" w:rsidRPr="00263487">
        <w:rPr>
          <w:b/>
          <w:sz w:val="26"/>
          <w:szCs w:val="26"/>
          <w:lang w:val="lv-LV"/>
        </w:rPr>
        <w:t xml:space="preserve"> </w:t>
      </w:r>
      <w:r w:rsidR="00402840">
        <w:rPr>
          <w:b/>
          <w:sz w:val="26"/>
          <w:szCs w:val="26"/>
          <w:lang w:val="lv-LV"/>
        </w:rPr>
        <w:t>Rīgas 95.</w:t>
      </w:r>
      <w:r w:rsidR="00623E0D" w:rsidRPr="00263487">
        <w:rPr>
          <w:b/>
          <w:sz w:val="26"/>
          <w:szCs w:val="26"/>
          <w:lang w:val="lv-LV"/>
        </w:rPr>
        <w:t>vidusskolā</w:t>
      </w:r>
    </w:p>
    <w:p w14:paraId="18A7437F" w14:textId="4E19A148" w:rsidR="00200E24" w:rsidRDefault="00200E24" w:rsidP="002976CE">
      <w:pPr>
        <w:tabs>
          <w:tab w:val="left" w:pos="5864"/>
        </w:tabs>
        <w:rPr>
          <w:b/>
          <w:sz w:val="32"/>
          <w:szCs w:val="32"/>
          <w:lang w:val="lv-LV"/>
        </w:rPr>
      </w:pPr>
    </w:p>
    <w:p w14:paraId="02402B4E" w14:textId="39A26810" w:rsidR="00200E24" w:rsidRPr="0012507C" w:rsidRDefault="00200E24" w:rsidP="002976CE">
      <w:pPr>
        <w:tabs>
          <w:tab w:val="left" w:pos="5864"/>
        </w:tabs>
        <w:jc w:val="center"/>
        <w:rPr>
          <w:b/>
          <w:color w:val="002060"/>
          <w:sz w:val="32"/>
          <w:szCs w:val="32"/>
          <w:lang w:val="lv-LV"/>
        </w:rPr>
      </w:pPr>
      <w:r>
        <w:rPr>
          <w:b/>
          <w:noProof/>
          <w:sz w:val="32"/>
          <w:szCs w:val="32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AC2EF" wp14:editId="09FCD3B2">
                <wp:simplePos x="0" y="0"/>
                <wp:positionH relativeFrom="column">
                  <wp:posOffset>2684145</wp:posOffset>
                </wp:positionH>
                <wp:positionV relativeFrom="paragraph">
                  <wp:posOffset>63500</wp:posOffset>
                </wp:positionV>
                <wp:extent cx="3373582" cy="1394460"/>
                <wp:effectExtent l="0" t="0" r="0" b="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582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42D0A" w14:textId="4D0F3873" w:rsidR="00E57732" w:rsidRDefault="00200E24" w:rsidP="001E7FCF">
                            <w:pPr>
                              <w:jc w:val="right"/>
                              <w:rPr>
                                <w:color w:val="FF0000"/>
                                <w:sz w:val="26"/>
                                <w:szCs w:val="26"/>
                                <w:lang w:val="lv-LV" w:eastAsia="lv-LV"/>
                              </w:rPr>
                            </w:pPr>
                            <w:r w:rsidRPr="00402840">
                              <w:rPr>
                                <w:rStyle w:val="5"/>
                                <w:rFonts w:eastAsia="Arial Unicode MS"/>
                                <w:sz w:val="24"/>
                                <w:szCs w:val="24"/>
                                <w:lang w:val="lv-LV"/>
                              </w:rPr>
                              <w:t xml:space="preserve">Izdoti saskaņā ar Vispārējās izglītības likuma  41.panta otro daļu un </w:t>
                            </w:r>
                            <w:r w:rsidR="00E57732" w:rsidRPr="00E57732">
                              <w:rPr>
                                <w:sz w:val="26"/>
                                <w:szCs w:val="26"/>
                              </w:rPr>
                              <w:t>Ministru kabineta 2022.gada 11.janvāra noteikumu Nr.11 “Kārtība, kādā izglītojamie tiek uzņemti vispārējās izglītības programmās un atskaitīti no tām, kā arī obligātās prasības izglītojamo pārcelšanai nākamajā klasē” 8.punktu</w:t>
                            </w:r>
                            <w:r w:rsidR="00E5773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75189A0" w14:textId="61E08703" w:rsidR="00200E24" w:rsidRPr="00402840" w:rsidRDefault="00200E24" w:rsidP="00200E24">
                            <w:pPr>
                              <w:tabs>
                                <w:tab w:val="left" w:pos="-4500"/>
                              </w:tabs>
                              <w:jc w:val="both"/>
                              <w:rPr>
                                <w:lang w:val="lv-LV"/>
                              </w:rPr>
                            </w:pPr>
                          </w:p>
                          <w:p w14:paraId="70A699E3" w14:textId="77777777" w:rsidR="00200E24" w:rsidRPr="00263487" w:rsidRDefault="00200E24">
                            <w:pPr>
                              <w:rPr>
                                <w:color w:val="00206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C2EF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211.35pt;margin-top:5pt;width:265.65pt;height:10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" fillcolor="white [3201]" stroked="f" strokeweight=".5pt">
                <v:textbox>
                  <w:txbxContent>
                    <w:p w14:paraId="17242D0A" w14:textId="4D0F3873" w:rsidR="00E57732" w:rsidRDefault="00200E24" w:rsidP="001E7FCF">
                      <w:pPr>
                        <w:jc w:val="right"/>
                        <w:rPr>
                          <w:color w:val="FF0000"/>
                          <w:sz w:val="26"/>
                          <w:szCs w:val="26"/>
                          <w:lang w:val="lv-LV" w:eastAsia="lv-LV"/>
                        </w:rPr>
                      </w:pPr>
                      <w:r w:rsidRPr="00402840">
                        <w:rPr>
                          <w:rStyle w:val="5"/>
                          <w:rFonts w:eastAsia="Arial Unicode MS"/>
                          <w:sz w:val="24"/>
                          <w:szCs w:val="24"/>
                          <w:lang w:val="lv-LV"/>
                        </w:rPr>
                        <w:t xml:space="preserve">Izdoti saskaņā ar Vispārējās izglītības likuma  41.panta otro daļu un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Ministru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kabineta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2022.gada 11.janvāra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noteikumu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Nr.11 “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Kārtība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kādā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izglītojamie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tiek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uzņemti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vispārējās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izglītības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programmās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un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atskaitīti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no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tām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kā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arī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obligātās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prasības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izglītojamo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pārcelšanai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nākamajā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57732" w:rsidRPr="00E57732">
                        <w:rPr>
                          <w:sz w:val="26"/>
                          <w:szCs w:val="26"/>
                        </w:rPr>
                        <w:t>klasē</w:t>
                      </w:r>
                      <w:proofErr w:type="spellEnd"/>
                      <w:r w:rsidR="00E57732" w:rsidRPr="00E57732">
                        <w:rPr>
                          <w:sz w:val="26"/>
                          <w:szCs w:val="26"/>
                        </w:rPr>
                        <w:t>” 8.punktu</w:t>
                      </w:r>
                      <w:r w:rsidR="00E57732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375189A0" w14:textId="61E08703" w:rsidR="00200E24" w:rsidRPr="00402840" w:rsidRDefault="00200E24" w:rsidP="00200E24">
                      <w:pPr>
                        <w:tabs>
                          <w:tab w:val="left" w:pos="-4500"/>
                        </w:tabs>
                        <w:jc w:val="both"/>
                        <w:rPr>
                          <w:lang w:val="lv-LV"/>
                        </w:rPr>
                      </w:pPr>
                    </w:p>
                    <w:p w14:paraId="70A699E3" w14:textId="77777777" w:rsidR="00200E24" w:rsidRPr="00263487" w:rsidRDefault="00200E24">
                      <w:pPr>
                        <w:rPr>
                          <w:color w:val="00206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3CF55F" w14:textId="457F245A" w:rsidR="00200E24" w:rsidRPr="0012507C" w:rsidRDefault="00200E24" w:rsidP="002976CE">
      <w:pPr>
        <w:tabs>
          <w:tab w:val="left" w:pos="5864"/>
        </w:tabs>
        <w:jc w:val="center"/>
        <w:rPr>
          <w:b/>
          <w:color w:val="002060"/>
          <w:sz w:val="32"/>
          <w:szCs w:val="32"/>
          <w:lang w:val="lv-LV"/>
        </w:rPr>
      </w:pPr>
    </w:p>
    <w:p w14:paraId="43BF6854" w14:textId="70D18F89" w:rsidR="006712D6" w:rsidRPr="0012507C" w:rsidRDefault="006712D6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62656974" w14:textId="715246F0" w:rsidR="00200E24" w:rsidRPr="0012507C" w:rsidRDefault="00200E24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6B25370F" w14:textId="0DBE1CD5" w:rsidR="00200E24" w:rsidRPr="0012507C" w:rsidRDefault="00200E24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5164DDE3" w14:textId="25A12462" w:rsidR="00200E24" w:rsidRPr="0012507C" w:rsidRDefault="00200E24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31FD920D" w14:textId="67D8DD61" w:rsidR="00200E24" w:rsidRPr="0012507C" w:rsidRDefault="00200E24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05B1B838" w14:textId="0DF4F7FD" w:rsidR="00200E24" w:rsidRPr="0012507C" w:rsidRDefault="00200E24" w:rsidP="002976CE">
      <w:pPr>
        <w:tabs>
          <w:tab w:val="left" w:pos="-4500"/>
        </w:tabs>
        <w:jc w:val="right"/>
        <w:rPr>
          <w:rStyle w:val="5"/>
          <w:rFonts w:eastAsia="Arial Unicode MS"/>
          <w:color w:val="002060"/>
          <w:sz w:val="26"/>
          <w:szCs w:val="26"/>
          <w:lang w:val="lv-LV"/>
        </w:rPr>
      </w:pPr>
    </w:p>
    <w:p w14:paraId="21123F1A" w14:textId="77777777" w:rsidR="006712D6" w:rsidRPr="0012507C" w:rsidRDefault="006712D6" w:rsidP="002976CE">
      <w:pPr>
        <w:tabs>
          <w:tab w:val="left" w:pos="-4500"/>
        </w:tabs>
        <w:rPr>
          <w:color w:val="002060"/>
          <w:sz w:val="26"/>
          <w:szCs w:val="26"/>
          <w:lang w:val="lv-LV"/>
        </w:rPr>
      </w:pPr>
    </w:p>
    <w:p w14:paraId="540B8117" w14:textId="035FB275" w:rsidR="006712D6" w:rsidRDefault="006712D6" w:rsidP="0004143D">
      <w:pPr>
        <w:pStyle w:val="ListParagraph"/>
        <w:numPr>
          <w:ilvl w:val="0"/>
          <w:numId w:val="34"/>
        </w:numPr>
        <w:jc w:val="center"/>
        <w:rPr>
          <w:b/>
          <w:sz w:val="26"/>
          <w:szCs w:val="26"/>
          <w:shd w:val="clear" w:color="auto" w:fill="FFFFFF"/>
          <w:lang w:val="lv-LV"/>
        </w:rPr>
      </w:pPr>
      <w:r w:rsidRPr="00B64016">
        <w:rPr>
          <w:b/>
          <w:sz w:val="26"/>
          <w:szCs w:val="26"/>
          <w:shd w:val="clear" w:color="auto" w:fill="FFFFFF"/>
          <w:lang w:val="lv-LV"/>
        </w:rPr>
        <w:t>Vispārīgie jautājumi</w:t>
      </w:r>
    </w:p>
    <w:p w14:paraId="5864357B" w14:textId="77777777" w:rsidR="006712D6" w:rsidRPr="008E7553" w:rsidRDefault="006712D6" w:rsidP="008E7553">
      <w:pPr>
        <w:pStyle w:val="ListParagraph"/>
        <w:ind w:left="1080"/>
        <w:rPr>
          <w:bCs/>
          <w:color w:val="FF0000"/>
          <w:sz w:val="26"/>
          <w:szCs w:val="26"/>
          <w:shd w:val="clear" w:color="auto" w:fill="FFFFFF"/>
          <w:lang w:val="lv-LV"/>
        </w:rPr>
      </w:pPr>
    </w:p>
    <w:p w14:paraId="0A4CA534" w14:textId="3CB6298B" w:rsidR="006712D6" w:rsidRPr="007F618F" w:rsidRDefault="002976CE" w:rsidP="002976CE">
      <w:pPr>
        <w:pStyle w:val="ListParagraph"/>
        <w:ind w:left="0" w:firstLine="360"/>
        <w:jc w:val="both"/>
        <w:rPr>
          <w:sz w:val="26"/>
          <w:szCs w:val="26"/>
          <w:shd w:val="clear" w:color="auto" w:fill="FFFFFF"/>
          <w:lang w:val="lv-LV"/>
        </w:rPr>
      </w:pPr>
      <w:r w:rsidRPr="007F618F">
        <w:rPr>
          <w:sz w:val="26"/>
          <w:szCs w:val="26"/>
          <w:shd w:val="clear" w:color="auto" w:fill="FFFFFF"/>
          <w:lang w:val="lv-LV"/>
        </w:rPr>
        <w:t xml:space="preserve">1. </w:t>
      </w:r>
      <w:r w:rsidR="006712D6" w:rsidRPr="007F618F">
        <w:rPr>
          <w:sz w:val="26"/>
          <w:szCs w:val="26"/>
          <w:shd w:val="clear" w:color="auto" w:fill="FFFFFF"/>
          <w:lang w:val="lv-LV"/>
        </w:rPr>
        <w:t>Noteikumi nosaka kārtību, kādā izglītojamie tiek uzņemti</w:t>
      </w:r>
      <w:r w:rsidR="00402840">
        <w:rPr>
          <w:sz w:val="26"/>
          <w:szCs w:val="26"/>
          <w:shd w:val="clear" w:color="auto" w:fill="FFFFFF"/>
          <w:lang w:val="lv-LV"/>
        </w:rPr>
        <w:t xml:space="preserve"> Rīgas 95.</w:t>
      </w:r>
      <w:r w:rsidR="00E778B1" w:rsidRPr="008E5A03">
        <w:rPr>
          <w:sz w:val="26"/>
          <w:szCs w:val="26"/>
          <w:shd w:val="clear" w:color="auto" w:fill="FFFFFF"/>
          <w:lang w:val="lv-LV"/>
        </w:rPr>
        <w:t>v</w:t>
      </w:r>
      <w:r w:rsidR="00623E0D">
        <w:rPr>
          <w:sz w:val="26"/>
          <w:szCs w:val="26"/>
          <w:shd w:val="clear" w:color="auto" w:fill="FFFFFF"/>
          <w:lang w:val="lv-LV"/>
        </w:rPr>
        <w:t>idusskolā</w:t>
      </w:r>
      <w:r w:rsidR="006712D6" w:rsidRPr="008E5A03">
        <w:rPr>
          <w:sz w:val="26"/>
          <w:szCs w:val="26"/>
          <w:shd w:val="clear" w:color="auto" w:fill="FFFFFF"/>
          <w:lang w:val="lv-LV"/>
        </w:rPr>
        <w:t xml:space="preserve"> (turpmāk</w:t>
      </w:r>
      <w:r w:rsidR="00374C92" w:rsidRPr="008E5A03">
        <w:rPr>
          <w:sz w:val="26"/>
          <w:szCs w:val="26"/>
          <w:shd w:val="clear" w:color="auto" w:fill="FFFFFF"/>
          <w:lang w:val="lv-LV"/>
        </w:rPr>
        <w:t xml:space="preserve"> </w:t>
      </w:r>
      <w:r w:rsidR="00374C92" w:rsidRPr="008E5A03">
        <w:rPr>
          <w:sz w:val="26"/>
          <w:szCs w:val="26"/>
          <w:lang w:val="lv-LV"/>
        </w:rPr>
        <w:t xml:space="preserve">– </w:t>
      </w:r>
      <w:r w:rsidR="00623E0D">
        <w:rPr>
          <w:sz w:val="26"/>
          <w:szCs w:val="26"/>
          <w:shd w:val="clear" w:color="auto" w:fill="FFFFFF"/>
          <w:lang w:val="lv-LV"/>
        </w:rPr>
        <w:t>Skola</w:t>
      </w:r>
      <w:r w:rsidR="006712D6" w:rsidRPr="008E5A03">
        <w:rPr>
          <w:sz w:val="26"/>
          <w:szCs w:val="26"/>
          <w:shd w:val="clear" w:color="auto" w:fill="FFFFFF"/>
          <w:lang w:val="lv-LV"/>
        </w:rPr>
        <w:t>) vispārējās vidējās izglītības programmā</w:t>
      </w:r>
      <w:r w:rsidR="00374C92" w:rsidRPr="008E5A03">
        <w:rPr>
          <w:sz w:val="26"/>
          <w:szCs w:val="26"/>
          <w:shd w:val="clear" w:color="auto" w:fill="FFFFFF"/>
          <w:lang w:val="lv-LV"/>
        </w:rPr>
        <w:t xml:space="preserve"> (turpmāk </w:t>
      </w:r>
      <w:r w:rsidR="00374C92" w:rsidRPr="008E5A03">
        <w:rPr>
          <w:sz w:val="26"/>
          <w:szCs w:val="26"/>
          <w:lang w:val="lv-LV"/>
        </w:rPr>
        <w:t xml:space="preserve">– </w:t>
      </w:r>
      <w:r w:rsidR="00374C92" w:rsidRPr="008E5A03">
        <w:rPr>
          <w:sz w:val="26"/>
          <w:szCs w:val="26"/>
          <w:shd w:val="clear" w:color="auto" w:fill="FFFFFF"/>
          <w:lang w:val="lv-LV"/>
        </w:rPr>
        <w:t xml:space="preserve">izglītības </w:t>
      </w:r>
      <w:r w:rsidR="00374C92" w:rsidRPr="007F618F">
        <w:rPr>
          <w:sz w:val="26"/>
          <w:szCs w:val="26"/>
          <w:shd w:val="clear" w:color="auto" w:fill="FFFFFF"/>
          <w:lang w:val="lv-LV"/>
        </w:rPr>
        <w:t>programma)</w:t>
      </w:r>
      <w:r w:rsidR="008E5A03">
        <w:rPr>
          <w:sz w:val="26"/>
          <w:szCs w:val="26"/>
          <w:shd w:val="clear" w:color="auto" w:fill="FFFFFF"/>
          <w:lang w:val="lv-LV"/>
        </w:rPr>
        <w:t>.</w:t>
      </w:r>
    </w:p>
    <w:p w14:paraId="09A5F4A9" w14:textId="77777777" w:rsidR="002976CE" w:rsidRPr="007F618F" w:rsidRDefault="002976CE" w:rsidP="002976CE">
      <w:pPr>
        <w:jc w:val="both"/>
        <w:rPr>
          <w:sz w:val="26"/>
          <w:szCs w:val="26"/>
          <w:lang w:val="lv-LV"/>
        </w:rPr>
      </w:pPr>
    </w:p>
    <w:p w14:paraId="55D1EDF0" w14:textId="4BD58151" w:rsidR="00374C92" w:rsidRPr="007F618F" w:rsidRDefault="00623E0D" w:rsidP="002976CE">
      <w:pPr>
        <w:ind w:firstLine="36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2. Skolas</w:t>
      </w:r>
      <w:r w:rsidR="00374C92" w:rsidRPr="007F618F">
        <w:rPr>
          <w:sz w:val="26"/>
          <w:szCs w:val="26"/>
          <w:lang w:val="lv-LV"/>
        </w:rPr>
        <w:t xml:space="preserve"> 10.klasē konkursa kārtībā uzņem izglītojamos</w:t>
      </w:r>
      <w:r w:rsidR="00A17583">
        <w:rPr>
          <w:sz w:val="26"/>
          <w:szCs w:val="26"/>
          <w:lang w:val="lv-LV"/>
        </w:rPr>
        <w:t xml:space="preserve"> </w:t>
      </w:r>
      <w:r w:rsidR="00A17583" w:rsidRPr="00A17583">
        <w:rPr>
          <w:b/>
          <w:bCs/>
          <w:color w:val="000000"/>
          <w:sz w:val="26"/>
          <w:szCs w:val="26"/>
          <w:lang w:val="lv-LV" w:eastAsia="lv-LV"/>
        </w:rPr>
        <w:t>Matemātikas, fizikas un programmēšanas virzien</w:t>
      </w:r>
      <w:r w:rsidR="00A17583">
        <w:rPr>
          <w:b/>
          <w:bCs/>
          <w:color w:val="000000"/>
          <w:sz w:val="26"/>
          <w:szCs w:val="26"/>
          <w:lang w:val="lv-LV" w:eastAsia="lv-LV"/>
        </w:rPr>
        <w:t>ā (</w:t>
      </w:r>
      <w:r w:rsidR="00A17583" w:rsidRPr="00A17583">
        <w:rPr>
          <w:color w:val="000000"/>
          <w:sz w:val="26"/>
          <w:szCs w:val="26"/>
          <w:lang w:val="lv-LV" w:eastAsia="lv-LV"/>
        </w:rPr>
        <w:t>Matemātika I</w:t>
      </w:r>
      <w:r w:rsidR="00A17583">
        <w:rPr>
          <w:color w:val="000000"/>
          <w:sz w:val="26"/>
          <w:szCs w:val="26"/>
          <w:lang w:val="lv-LV" w:eastAsia="lv-LV"/>
        </w:rPr>
        <w:t>, Angļu valoda I</w:t>
      </w:r>
      <w:r w:rsidR="00A17583" w:rsidRPr="00A17583">
        <w:rPr>
          <w:color w:val="000000"/>
          <w:sz w:val="26"/>
          <w:szCs w:val="26"/>
          <w:lang w:val="lv-LV" w:eastAsia="lv-LV"/>
        </w:rPr>
        <w:t>)</w:t>
      </w:r>
      <w:r w:rsidR="00A17583">
        <w:rPr>
          <w:color w:val="000000"/>
          <w:sz w:val="26"/>
          <w:szCs w:val="26"/>
          <w:lang w:val="lv-LV" w:eastAsia="lv-LV"/>
        </w:rPr>
        <w:t xml:space="preserve"> un </w:t>
      </w:r>
      <w:r w:rsidR="00A17583" w:rsidRPr="00A17583">
        <w:rPr>
          <w:b/>
          <w:bCs/>
          <w:sz w:val="26"/>
          <w:szCs w:val="26"/>
          <w:lang w:val="lv-LV"/>
        </w:rPr>
        <w:t>Bioloģija, ķīmijas virzien</w:t>
      </w:r>
      <w:r w:rsidR="00A17583">
        <w:rPr>
          <w:b/>
          <w:bCs/>
          <w:sz w:val="26"/>
          <w:szCs w:val="26"/>
          <w:lang w:val="lv-LV"/>
        </w:rPr>
        <w:t>ā</w:t>
      </w:r>
      <w:r w:rsidR="00A17583">
        <w:rPr>
          <w:sz w:val="26"/>
          <w:szCs w:val="26"/>
          <w:lang w:val="lv-LV"/>
        </w:rPr>
        <w:t xml:space="preserve"> (</w:t>
      </w:r>
      <w:r w:rsidR="00A17583" w:rsidRPr="00A17583">
        <w:rPr>
          <w:color w:val="000000"/>
          <w:sz w:val="26"/>
          <w:szCs w:val="26"/>
          <w:lang w:val="lv-LV" w:eastAsia="lv-LV"/>
        </w:rPr>
        <w:t>Matemātika I</w:t>
      </w:r>
      <w:r w:rsidR="00A17583">
        <w:rPr>
          <w:color w:val="000000"/>
          <w:sz w:val="26"/>
          <w:szCs w:val="26"/>
          <w:lang w:val="lv-LV" w:eastAsia="lv-LV"/>
        </w:rPr>
        <w:t>, Angļu valoda I</w:t>
      </w:r>
      <w:r w:rsidR="00983ABE">
        <w:rPr>
          <w:color w:val="000000"/>
          <w:sz w:val="26"/>
          <w:szCs w:val="26"/>
          <w:lang w:val="lv-LV" w:eastAsia="lv-LV"/>
        </w:rPr>
        <w:t>)</w:t>
      </w:r>
      <w:r w:rsidR="00374C92" w:rsidRPr="007F618F">
        <w:rPr>
          <w:sz w:val="26"/>
          <w:szCs w:val="26"/>
          <w:lang w:val="lv-LV"/>
        </w:rPr>
        <w:t>, kuri ir nokārtojuši iestājpārbaudījumu un kuri ir saņēmuši apliecību par vispārējo pamatizglītību.</w:t>
      </w:r>
    </w:p>
    <w:p w14:paraId="610DE2D5" w14:textId="77777777" w:rsidR="00E2429F" w:rsidRPr="007F618F" w:rsidRDefault="00E2429F" w:rsidP="002976CE">
      <w:pPr>
        <w:ind w:firstLine="360"/>
        <w:jc w:val="both"/>
        <w:rPr>
          <w:sz w:val="26"/>
          <w:szCs w:val="26"/>
          <w:lang w:val="lv-LV"/>
        </w:rPr>
      </w:pPr>
    </w:p>
    <w:p w14:paraId="095D27F1" w14:textId="20594EB4" w:rsidR="00374C92" w:rsidRPr="007F618F" w:rsidRDefault="00623E0D" w:rsidP="002976CE">
      <w:pPr>
        <w:ind w:firstLine="36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3. </w:t>
      </w:r>
      <w:r w:rsidR="002976CE" w:rsidRPr="007F618F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Skolas</w:t>
      </w:r>
      <w:r w:rsidR="00374C92" w:rsidRPr="007F618F">
        <w:rPr>
          <w:sz w:val="26"/>
          <w:szCs w:val="26"/>
          <w:lang w:val="lv-LV"/>
        </w:rPr>
        <w:t xml:space="preserve"> 11. un 12.klasē </w:t>
      </w:r>
      <w:r w:rsidR="002976CE" w:rsidRPr="007F618F">
        <w:rPr>
          <w:sz w:val="26"/>
          <w:szCs w:val="26"/>
          <w:lang w:val="lv-LV"/>
        </w:rPr>
        <w:t xml:space="preserve">brīvajās vietās </w:t>
      </w:r>
      <w:r w:rsidR="00F23F92">
        <w:rPr>
          <w:sz w:val="26"/>
          <w:szCs w:val="26"/>
          <w:lang w:val="lv-LV"/>
        </w:rPr>
        <w:t>konkursa kārtībā uzņem</w:t>
      </w:r>
      <w:r w:rsidR="002976CE" w:rsidRPr="007F618F">
        <w:rPr>
          <w:sz w:val="26"/>
          <w:szCs w:val="26"/>
          <w:lang w:val="lv-LV"/>
        </w:rPr>
        <w:t xml:space="preserve"> izglītojamos, kuri ir nokārtojuši iestājpārbaudījumu un līdz </w:t>
      </w:r>
      <w:r>
        <w:rPr>
          <w:sz w:val="26"/>
          <w:szCs w:val="26"/>
          <w:lang w:val="lv-LV"/>
        </w:rPr>
        <w:t>Skolas</w:t>
      </w:r>
      <w:r w:rsidR="002976CE" w:rsidRPr="007F618F">
        <w:rPr>
          <w:sz w:val="26"/>
          <w:szCs w:val="26"/>
          <w:lang w:val="lv-LV"/>
        </w:rPr>
        <w:t xml:space="preserve"> noteiktam termiņam ir nokārtojuši pārbaudījumus tajos izvēlētās izglītības programmas mācību priekšmetos, kurus viņi nav apguvuši iepriekšējā izglītības iestādē.</w:t>
      </w:r>
    </w:p>
    <w:p w14:paraId="1ABD99F0" w14:textId="77777777" w:rsidR="00B74CB2" w:rsidRPr="007F618F" w:rsidRDefault="00B74CB2" w:rsidP="002976CE">
      <w:pPr>
        <w:pStyle w:val="ListParagraph"/>
        <w:ind w:left="0"/>
        <w:jc w:val="both"/>
        <w:rPr>
          <w:sz w:val="26"/>
          <w:szCs w:val="26"/>
          <w:lang w:val="lv-LV"/>
        </w:rPr>
      </w:pPr>
    </w:p>
    <w:p w14:paraId="33E8C3E6" w14:textId="4BA2A398" w:rsidR="00125E91" w:rsidRPr="007F618F" w:rsidRDefault="00623E0D" w:rsidP="002976CE">
      <w:pPr>
        <w:ind w:firstLine="36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4. Uzņemšanai Skolā</w:t>
      </w:r>
      <w:r w:rsidRPr="00623E0D">
        <w:rPr>
          <w:sz w:val="26"/>
          <w:szCs w:val="26"/>
          <w:shd w:val="clear" w:color="auto" w:fill="FFFFFF"/>
          <w:lang w:val="lv-LV"/>
        </w:rPr>
        <w:t xml:space="preserve"> </w:t>
      </w:r>
      <w:r w:rsidRPr="008E5A03">
        <w:rPr>
          <w:sz w:val="26"/>
          <w:szCs w:val="26"/>
          <w:shd w:val="clear" w:color="auto" w:fill="FFFFFF"/>
          <w:lang w:val="lv-LV"/>
        </w:rPr>
        <w:t>vispārējās vidējās</w:t>
      </w:r>
      <w:r w:rsidR="006712D6" w:rsidRPr="007F618F">
        <w:rPr>
          <w:sz w:val="26"/>
          <w:szCs w:val="26"/>
          <w:lang w:val="lv-LV"/>
        </w:rPr>
        <w:t xml:space="preserve"> izglīt</w:t>
      </w:r>
      <w:r>
        <w:rPr>
          <w:sz w:val="26"/>
          <w:szCs w:val="26"/>
          <w:lang w:val="lv-LV"/>
        </w:rPr>
        <w:t>ības</w:t>
      </w:r>
      <w:r w:rsidR="006712D6" w:rsidRPr="007F618F">
        <w:rPr>
          <w:sz w:val="26"/>
          <w:szCs w:val="26"/>
          <w:lang w:val="lv-LV"/>
        </w:rPr>
        <w:t xml:space="preserve"> programmā kā iestājpārbaudījums tiek noteikts rakstisks </w:t>
      </w:r>
      <w:r>
        <w:rPr>
          <w:sz w:val="26"/>
          <w:szCs w:val="26"/>
          <w:lang w:val="lv-LV"/>
        </w:rPr>
        <w:t xml:space="preserve">kombinēts </w:t>
      </w:r>
      <w:r w:rsidR="006712D6" w:rsidRPr="007F618F">
        <w:rPr>
          <w:sz w:val="26"/>
          <w:szCs w:val="26"/>
          <w:lang w:val="lv-LV"/>
        </w:rPr>
        <w:t>pārbaudījums</w:t>
      </w:r>
      <w:r w:rsidR="00D355E2" w:rsidRPr="007F618F">
        <w:rPr>
          <w:sz w:val="26"/>
          <w:szCs w:val="26"/>
          <w:lang w:val="lv-LV"/>
        </w:rPr>
        <w:t xml:space="preserve"> (turpmāk – iestājpārbaudījums).</w:t>
      </w:r>
    </w:p>
    <w:p w14:paraId="5063850A" w14:textId="14F3A049" w:rsidR="000C0256" w:rsidRPr="007F618F" w:rsidRDefault="000C0256" w:rsidP="002976CE">
      <w:pPr>
        <w:ind w:firstLine="360"/>
        <w:jc w:val="both"/>
        <w:rPr>
          <w:sz w:val="26"/>
          <w:szCs w:val="26"/>
          <w:lang w:val="lv-LV"/>
        </w:rPr>
      </w:pPr>
    </w:p>
    <w:p w14:paraId="6158C737" w14:textId="4CB2EC96" w:rsidR="000C0256" w:rsidRDefault="00623E0D" w:rsidP="002976CE">
      <w:pPr>
        <w:ind w:firstLine="360"/>
        <w:jc w:val="both"/>
        <w:rPr>
          <w:sz w:val="26"/>
          <w:szCs w:val="26"/>
          <w:shd w:val="clear" w:color="auto" w:fill="FFFFFF"/>
          <w:lang w:val="lv-LV"/>
        </w:rPr>
      </w:pPr>
      <w:r>
        <w:rPr>
          <w:sz w:val="26"/>
          <w:szCs w:val="26"/>
          <w:shd w:val="clear" w:color="auto" w:fill="FFFFFF"/>
          <w:lang w:val="lv-LV"/>
        </w:rPr>
        <w:lastRenderedPageBreak/>
        <w:t xml:space="preserve">5. </w:t>
      </w:r>
      <w:r w:rsidR="000C0256" w:rsidRPr="007F618F">
        <w:rPr>
          <w:sz w:val="26"/>
          <w:szCs w:val="26"/>
          <w:shd w:val="clear" w:color="auto" w:fill="FFFFFF"/>
          <w:lang w:val="lv-LV"/>
        </w:rPr>
        <w:t xml:space="preserve">Komplektējot klases, </w:t>
      </w:r>
      <w:r>
        <w:rPr>
          <w:sz w:val="26"/>
          <w:szCs w:val="26"/>
          <w:shd w:val="clear" w:color="auto" w:fill="FFFFFF"/>
          <w:lang w:val="lv-LV"/>
        </w:rPr>
        <w:t>Skola</w:t>
      </w:r>
      <w:r w:rsidR="000C0256" w:rsidRPr="007F618F">
        <w:rPr>
          <w:sz w:val="26"/>
          <w:szCs w:val="26"/>
          <w:shd w:val="clear" w:color="auto" w:fill="FFFFFF"/>
          <w:lang w:val="lv-LV"/>
        </w:rPr>
        <w:t xml:space="preserve"> ievēro Rīgas domes Izglītības, kultūras un sporta departamenta (turpmāk – Departaments) noteikto kārtību</w:t>
      </w:r>
      <w:r w:rsidR="002422A6">
        <w:rPr>
          <w:sz w:val="26"/>
          <w:szCs w:val="26"/>
          <w:shd w:val="clear" w:color="auto" w:fill="FFFFFF"/>
          <w:lang w:val="lv-LV"/>
        </w:rPr>
        <w:t>.</w:t>
      </w:r>
    </w:p>
    <w:p w14:paraId="1E433C7E" w14:textId="77777777" w:rsidR="00710F57" w:rsidRPr="0012507C" w:rsidRDefault="00710F57" w:rsidP="002976CE">
      <w:pPr>
        <w:jc w:val="both"/>
        <w:rPr>
          <w:color w:val="002060"/>
          <w:sz w:val="26"/>
          <w:szCs w:val="26"/>
          <w:shd w:val="clear" w:color="auto" w:fill="FFFFFF"/>
          <w:lang w:val="lv-LV"/>
        </w:rPr>
      </w:pPr>
    </w:p>
    <w:p w14:paraId="1D68A420" w14:textId="77777777" w:rsidR="002422A6" w:rsidRDefault="004D3DA2" w:rsidP="004D3DA2">
      <w:pPr>
        <w:pStyle w:val="ListParagraph"/>
        <w:numPr>
          <w:ilvl w:val="0"/>
          <w:numId w:val="34"/>
        </w:numPr>
        <w:jc w:val="center"/>
        <w:rPr>
          <w:b/>
          <w:sz w:val="26"/>
          <w:szCs w:val="26"/>
          <w:shd w:val="clear" w:color="auto" w:fill="FFFFFF"/>
          <w:lang w:val="lv-LV"/>
        </w:rPr>
      </w:pPr>
      <w:r w:rsidRPr="004D3DA2">
        <w:rPr>
          <w:b/>
          <w:sz w:val="26"/>
          <w:szCs w:val="26"/>
          <w:shd w:val="clear" w:color="auto" w:fill="FFFFFF"/>
          <w:lang w:val="lv-LV"/>
        </w:rPr>
        <w:t>I</w:t>
      </w:r>
      <w:r w:rsidR="00710F57" w:rsidRPr="004D3DA2">
        <w:rPr>
          <w:b/>
          <w:sz w:val="26"/>
          <w:szCs w:val="26"/>
          <w:shd w:val="clear" w:color="auto" w:fill="FFFFFF"/>
          <w:lang w:val="lv-LV"/>
        </w:rPr>
        <w:t>estājpārbaudījum</w:t>
      </w:r>
      <w:r w:rsidRPr="004D3DA2">
        <w:rPr>
          <w:b/>
          <w:sz w:val="26"/>
          <w:szCs w:val="26"/>
          <w:shd w:val="clear" w:color="auto" w:fill="FFFFFF"/>
          <w:lang w:val="lv-LV"/>
        </w:rPr>
        <w:t>a organizēšana</w:t>
      </w:r>
      <w:r w:rsidR="00E614AA" w:rsidRPr="004D3DA2">
        <w:rPr>
          <w:b/>
          <w:sz w:val="26"/>
          <w:szCs w:val="26"/>
          <w:shd w:val="clear" w:color="auto" w:fill="FFFFFF"/>
          <w:lang w:val="lv-LV"/>
        </w:rPr>
        <w:t xml:space="preserve"> izglītojamo uzņemšanai </w:t>
      </w:r>
    </w:p>
    <w:p w14:paraId="7E170769" w14:textId="3F4309F1" w:rsidR="00710F57" w:rsidRDefault="00623E0D" w:rsidP="002422A6">
      <w:pPr>
        <w:pStyle w:val="ListParagraph"/>
        <w:ind w:left="1800"/>
        <w:jc w:val="center"/>
        <w:rPr>
          <w:b/>
          <w:sz w:val="26"/>
          <w:szCs w:val="26"/>
          <w:shd w:val="clear" w:color="auto" w:fill="FFFFFF"/>
          <w:lang w:val="lv-LV"/>
        </w:rPr>
      </w:pPr>
      <w:r>
        <w:rPr>
          <w:b/>
          <w:sz w:val="26"/>
          <w:szCs w:val="26"/>
          <w:shd w:val="clear" w:color="auto" w:fill="FFFFFF"/>
          <w:lang w:val="lv-LV"/>
        </w:rPr>
        <w:t xml:space="preserve">Skolas </w:t>
      </w:r>
      <w:r w:rsidR="00710F57" w:rsidRPr="004D3DA2">
        <w:rPr>
          <w:b/>
          <w:sz w:val="26"/>
          <w:szCs w:val="26"/>
          <w:shd w:val="clear" w:color="auto" w:fill="FFFFFF"/>
          <w:lang w:val="lv-LV"/>
        </w:rPr>
        <w:t>10.klas</w:t>
      </w:r>
      <w:r w:rsidR="00E614AA" w:rsidRPr="004D3DA2">
        <w:rPr>
          <w:b/>
          <w:sz w:val="26"/>
          <w:szCs w:val="26"/>
          <w:shd w:val="clear" w:color="auto" w:fill="FFFFFF"/>
          <w:lang w:val="lv-LV"/>
        </w:rPr>
        <w:t>ē</w:t>
      </w:r>
    </w:p>
    <w:p w14:paraId="072B264A" w14:textId="77777777" w:rsidR="002422A6" w:rsidRDefault="002422A6" w:rsidP="002422A6">
      <w:pPr>
        <w:pStyle w:val="ListParagraph"/>
        <w:ind w:left="1800"/>
        <w:rPr>
          <w:b/>
          <w:sz w:val="26"/>
          <w:szCs w:val="26"/>
          <w:shd w:val="clear" w:color="auto" w:fill="FFFFFF"/>
          <w:lang w:val="lv-LV"/>
        </w:rPr>
      </w:pPr>
    </w:p>
    <w:p w14:paraId="6AEFBD6F" w14:textId="0E257ED8" w:rsidR="00016E9F" w:rsidRDefault="00016E9F" w:rsidP="00623E0D">
      <w:pPr>
        <w:pStyle w:val="ListParagraph"/>
        <w:numPr>
          <w:ilvl w:val="0"/>
          <w:numId w:val="39"/>
        </w:numPr>
        <w:ind w:left="0" w:firstLine="360"/>
        <w:jc w:val="both"/>
        <w:rPr>
          <w:bCs/>
          <w:sz w:val="26"/>
          <w:szCs w:val="26"/>
          <w:shd w:val="clear" w:color="auto" w:fill="FFFFFF"/>
          <w:lang w:val="lv-LV"/>
        </w:rPr>
      </w:pPr>
      <w:r w:rsidRPr="00BC5814">
        <w:rPr>
          <w:bCs/>
          <w:sz w:val="26"/>
          <w:szCs w:val="26"/>
          <w:shd w:val="clear" w:color="auto" w:fill="FFFFFF"/>
          <w:lang w:val="lv-LV"/>
        </w:rPr>
        <w:t>Lai iestātos 10.klasē, pretendentam jākārto</w:t>
      </w:r>
      <w:r w:rsidR="00623E0D">
        <w:rPr>
          <w:bCs/>
          <w:sz w:val="26"/>
          <w:szCs w:val="26"/>
          <w:shd w:val="clear" w:color="auto" w:fill="FFFFFF"/>
          <w:lang w:val="lv-LV"/>
        </w:rPr>
        <w:t xml:space="preserve"> </w:t>
      </w:r>
      <w:r w:rsidRPr="00BC5814">
        <w:rPr>
          <w:bCs/>
          <w:sz w:val="26"/>
          <w:szCs w:val="26"/>
          <w:shd w:val="clear" w:color="auto" w:fill="FFFFFF"/>
          <w:lang w:val="lv-LV"/>
        </w:rPr>
        <w:t>iestājpārbaudījums, k</w:t>
      </w:r>
      <w:r w:rsidR="00B25EE4">
        <w:rPr>
          <w:bCs/>
          <w:sz w:val="26"/>
          <w:szCs w:val="26"/>
          <w:shd w:val="clear" w:color="auto" w:fill="FFFFFF"/>
          <w:lang w:val="lv-LV"/>
        </w:rPr>
        <w:t>uru</w:t>
      </w:r>
      <w:r w:rsidRPr="00BC5814">
        <w:rPr>
          <w:bCs/>
          <w:sz w:val="26"/>
          <w:szCs w:val="26"/>
          <w:shd w:val="clear" w:color="auto" w:fill="FFFFFF"/>
          <w:lang w:val="lv-LV"/>
        </w:rPr>
        <w:t xml:space="preserve"> Departaments rīko apvienotu visām Rīgas pilsē</w:t>
      </w:r>
      <w:r w:rsidRPr="00402840">
        <w:rPr>
          <w:bCs/>
          <w:sz w:val="26"/>
          <w:szCs w:val="26"/>
          <w:shd w:val="clear" w:color="auto" w:fill="FFFFFF"/>
          <w:lang w:val="lv-LV"/>
        </w:rPr>
        <w:t>t</w:t>
      </w:r>
      <w:r w:rsidR="00F61CCC" w:rsidRPr="00402840">
        <w:rPr>
          <w:bCs/>
          <w:sz w:val="26"/>
          <w:szCs w:val="26"/>
          <w:shd w:val="clear" w:color="auto" w:fill="FFFFFF"/>
          <w:lang w:val="lv-LV"/>
        </w:rPr>
        <w:t xml:space="preserve">as </w:t>
      </w:r>
      <w:r w:rsidR="00623E0D">
        <w:rPr>
          <w:bCs/>
          <w:sz w:val="26"/>
          <w:szCs w:val="26"/>
          <w:shd w:val="clear" w:color="auto" w:fill="FFFFFF"/>
          <w:lang w:val="lv-LV"/>
        </w:rPr>
        <w:t>vidējās izglītības iestādēm</w:t>
      </w:r>
      <w:r w:rsidRPr="00BC5814">
        <w:rPr>
          <w:bCs/>
          <w:sz w:val="26"/>
          <w:szCs w:val="26"/>
          <w:shd w:val="clear" w:color="auto" w:fill="FFFFFF"/>
          <w:lang w:val="lv-LV"/>
        </w:rPr>
        <w:t xml:space="preserve">. </w:t>
      </w:r>
    </w:p>
    <w:p w14:paraId="72363E26" w14:textId="77777777" w:rsidR="00DD2CCF" w:rsidRPr="00BC5814" w:rsidRDefault="00DD2CCF" w:rsidP="00DD2CCF">
      <w:pPr>
        <w:pStyle w:val="ListParagraph"/>
        <w:ind w:left="426"/>
        <w:rPr>
          <w:bCs/>
          <w:sz w:val="26"/>
          <w:szCs w:val="26"/>
          <w:shd w:val="clear" w:color="auto" w:fill="FFFFFF"/>
          <w:lang w:val="lv-LV"/>
        </w:rPr>
      </w:pPr>
    </w:p>
    <w:p w14:paraId="314D1A4D" w14:textId="3C1AB8BA" w:rsidR="00DD2CCF" w:rsidRPr="00A17583" w:rsidRDefault="000512A9" w:rsidP="00AA7FA7">
      <w:pPr>
        <w:pStyle w:val="ListParagraph"/>
        <w:numPr>
          <w:ilvl w:val="0"/>
          <w:numId w:val="39"/>
        </w:numPr>
        <w:jc w:val="both"/>
        <w:rPr>
          <w:sz w:val="26"/>
          <w:szCs w:val="26"/>
          <w:lang w:val="lv-LV"/>
        </w:rPr>
      </w:pPr>
      <w:r w:rsidRPr="00A17583">
        <w:rPr>
          <w:sz w:val="26"/>
          <w:szCs w:val="26"/>
          <w:lang w:val="lv-LV"/>
        </w:rPr>
        <w:t>I</w:t>
      </w:r>
      <w:r w:rsidR="00016E9F" w:rsidRPr="00A17583">
        <w:rPr>
          <w:sz w:val="26"/>
          <w:szCs w:val="26"/>
          <w:lang w:val="lv-LV"/>
        </w:rPr>
        <w:t>estājpārbaudījuma organizēšana un rezultātu paziņošana notiek saskaņā ar Departamenta 20</w:t>
      </w:r>
      <w:r w:rsidR="00623E0D" w:rsidRPr="00A17583">
        <w:rPr>
          <w:sz w:val="26"/>
          <w:szCs w:val="26"/>
          <w:lang w:val="lv-LV"/>
        </w:rPr>
        <w:t>2</w:t>
      </w:r>
      <w:r w:rsidR="00A17583">
        <w:rPr>
          <w:sz w:val="26"/>
          <w:szCs w:val="26"/>
          <w:lang w:val="lv-LV"/>
        </w:rPr>
        <w:t>2</w:t>
      </w:r>
      <w:r w:rsidR="00016E9F" w:rsidRPr="00A17583">
        <w:rPr>
          <w:sz w:val="26"/>
          <w:szCs w:val="26"/>
          <w:lang w:val="lv-LV"/>
        </w:rPr>
        <w:t xml:space="preserve">.gada </w:t>
      </w:r>
      <w:r w:rsidR="00A17583">
        <w:rPr>
          <w:sz w:val="26"/>
          <w:szCs w:val="26"/>
          <w:lang w:val="lv-LV"/>
        </w:rPr>
        <w:t>1</w:t>
      </w:r>
      <w:r w:rsidR="00016E9F" w:rsidRPr="00A17583">
        <w:rPr>
          <w:sz w:val="26"/>
          <w:szCs w:val="26"/>
          <w:lang w:val="lv-LV"/>
        </w:rPr>
        <w:t>.</w:t>
      </w:r>
      <w:r w:rsidR="00A17583">
        <w:rPr>
          <w:sz w:val="26"/>
          <w:szCs w:val="26"/>
          <w:lang w:val="lv-LV"/>
        </w:rPr>
        <w:t>aprīļī</w:t>
      </w:r>
      <w:r w:rsidR="00016E9F" w:rsidRPr="00A17583">
        <w:rPr>
          <w:sz w:val="26"/>
          <w:szCs w:val="26"/>
          <w:lang w:val="lv-LV"/>
        </w:rPr>
        <w:t xml:space="preserve"> </w:t>
      </w:r>
      <w:r w:rsidR="00E778B1" w:rsidRPr="00A17583">
        <w:rPr>
          <w:sz w:val="26"/>
          <w:szCs w:val="26"/>
          <w:lang w:val="lv-LV"/>
        </w:rPr>
        <w:t>i</w:t>
      </w:r>
      <w:r w:rsidR="00016E9F" w:rsidRPr="00A17583">
        <w:rPr>
          <w:sz w:val="26"/>
          <w:szCs w:val="26"/>
          <w:lang w:val="lv-LV"/>
        </w:rPr>
        <w:t>ekšējo noteikumu Nr.</w:t>
      </w:r>
      <w:r w:rsidRPr="00A17583">
        <w:rPr>
          <w:sz w:val="26"/>
          <w:szCs w:val="26"/>
          <w:lang w:val="lv-LV"/>
        </w:rPr>
        <w:t xml:space="preserve"> </w:t>
      </w:r>
      <w:r w:rsidR="00A17583">
        <w:rPr>
          <w:sz w:val="26"/>
          <w:szCs w:val="26"/>
          <w:u w:val="single"/>
          <w:lang w:val="lv-LV"/>
        </w:rPr>
        <w:fldChar w:fldCharType="begin"/>
      </w:r>
      <w:r w:rsidR="00A17583">
        <w:rPr>
          <w:sz w:val="26"/>
          <w:szCs w:val="26"/>
          <w:u w:val="single"/>
          <w:lang w:val="lv-LV"/>
        </w:rPr>
        <w:instrText xml:space="preserve"> DOCPROPERTY  #DOC_NR#  \* MERGEFORMAT </w:instrText>
      </w:r>
      <w:r w:rsidR="00A17583">
        <w:rPr>
          <w:sz w:val="26"/>
          <w:szCs w:val="26"/>
          <w:u w:val="single"/>
          <w:lang w:val="lv-LV"/>
        </w:rPr>
        <w:fldChar w:fldCharType="separate"/>
      </w:r>
      <w:r w:rsidR="00A17583">
        <w:rPr>
          <w:sz w:val="26"/>
          <w:szCs w:val="26"/>
          <w:u w:val="single"/>
          <w:lang w:val="lv-LV"/>
        </w:rPr>
        <w:t>DIKS-22-12-nts</w:t>
      </w:r>
      <w:r w:rsidR="00A17583">
        <w:rPr>
          <w:sz w:val="26"/>
          <w:szCs w:val="26"/>
          <w:u w:val="single"/>
          <w:lang w:val="lv-LV"/>
        </w:rPr>
        <w:fldChar w:fldCharType="end"/>
      </w:r>
      <w:r w:rsidR="00A17583" w:rsidRPr="00A17583">
        <w:rPr>
          <w:sz w:val="26"/>
          <w:szCs w:val="26"/>
          <w:lang w:val="lv-LV"/>
        </w:rPr>
        <w:t xml:space="preserve"> </w:t>
      </w:r>
      <w:r w:rsidR="00016E9F" w:rsidRPr="00A17583">
        <w:rPr>
          <w:sz w:val="26"/>
          <w:szCs w:val="26"/>
          <w:lang w:val="lv-LV"/>
        </w:rPr>
        <w:t>“</w:t>
      </w:r>
      <w:r w:rsidR="00A17583" w:rsidRPr="00A17583">
        <w:rPr>
          <w:sz w:val="26"/>
          <w:szCs w:val="26"/>
          <w:lang w:val="lv-LV"/>
        </w:rPr>
        <w:t>Apvienoto iestājpārbaudījumu organizēšanas kārtība un vienotu kritēriju noteikšana izglītojamo uzņemšanai Rīgas valstspilsētas  pašvaldības izglītības iestādēs 2022./2023.mācību gadam</w:t>
      </w:r>
      <w:r w:rsidR="00016E9F" w:rsidRPr="00A17583">
        <w:rPr>
          <w:sz w:val="26"/>
          <w:szCs w:val="26"/>
          <w:lang w:val="lv-LV"/>
        </w:rPr>
        <w:t>” (turpmāk – Iekšējie noteikumi) noteikto kārtību.</w:t>
      </w:r>
    </w:p>
    <w:p w14:paraId="1248A279" w14:textId="77777777" w:rsidR="000512A9" w:rsidRPr="000512A9" w:rsidRDefault="000512A9" w:rsidP="000512A9">
      <w:pPr>
        <w:pStyle w:val="ListParagraph"/>
        <w:rPr>
          <w:sz w:val="26"/>
          <w:szCs w:val="26"/>
          <w:lang w:val="lv-LV"/>
        </w:rPr>
      </w:pPr>
    </w:p>
    <w:p w14:paraId="54D99ECA" w14:textId="5EFD85CE" w:rsidR="00BD4AC4" w:rsidRPr="000512A9" w:rsidRDefault="000512A9" w:rsidP="000512A9">
      <w:pPr>
        <w:pStyle w:val="ListParagraph"/>
        <w:numPr>
          <w:ilvl w:val="0"/>
          <w:numId w:val="39"/>
        </w:numPr>
        <w:ind w:left="0" w:firstLine="284"/>
        <w:jc w:val="both"/>
        <w:rPr>
          <w:sz w:val="26"/>
          <w:szCs w:val="26"/>
          <w:lang w:val="lv-LV"/>
        </w:rPr>
      </w:pPr>
      <w:r>
        <w:rPr>
          <w:sz w:val="26"/>
          <w:szCs w:val="26"/>
          <w:shd w:val="clear" w:color="auto" w:fill="FFFFFF"/>
          <w:lang w:val="lv-LV"/>
        </w:rPr>
        <w:t>I</w:t>
      </w:r>
      <w:r w:rsidR="00BD4AC4" w:rsidRPr="000512A9">
        <w:rPr>
          <w:sz w:val="26"/>
          <w:szCs w:val="26"/>
          <w:shd w:val="clear" w:color="auto" w:fill="FFFFFF"/>
          <w:lang w:val="lv-LV"/>
        </w:rPr>
        <w:t>estājpārbaudījuma saturu, pieteikšanās termiņus, norises laikus, vērtēšanas kārtību un rezultātu paziņošanas kārtību nosaka Departamenta Iekšējie noteikumi.</w:t>
      </w:r>
    </w:p>
    <w:p w14:paraId="1AC58284" w14:textId="77777777" w:rsidR="004D2E9C" w:rsidRPr="007F618F" w:rsidRDefault="004D2E9C" w:rsidP="000512A9">
      <w:pPr>
        <w:ind w:firstLine="284"/>
        <w:jc w:val="both"/>
        <w:rPr>
          <w:sz w:val="26"/>
          <w:szCs w:val="26"/>
          <w:lang w:val="lv-LV"/>
        </w:rPr>
      </w:pPr>
    </w:p>
    <w:p w14:paraId="3D0E6231" w14:textId="3A55249E" w:rsidR="004D2E9C" w:rsidRPr="00BC5814" w:rsidRDefault="004D2E9C" w:rsidP="009C7F14">
      <w:pPr>
        <w:pStyle w:val="ListParagraph"/>
        <w:numPr>
          <w:ilvl w:val="0"/>
          <w:numId w:val="39"/>
        </w:numPr>
        <w:ind w:left="0" w:firstLine="284"/>
        <w:jc w:val="both"/>
        <w:rPr>
          <w:sz w:val="26"/>
          <w:szCs w:val="26"/>
          <w:lang w:val="lv-LV"/>
        </w:rPr>
      </w:pPr>
      <w:r w:rsidRPr="00BC5814">
        <w:rPr>
          <w:sz w:val="26"/>
          <w:szCs w:val="26"/>
          <w:lang w:val="lv-LV"/>
        </w:rPr>
        <w:t>Informācij</w:t>
      </w:r>
      <w:r w:rsidR="00F839BC" w:rsidRPr="00BC5814">
        <w:rPr>
          <w:sz w:val="26"/>
          <w:szCs w:val="26"/>
          <w:lang w:val="lv-LV"/>
        </w:rPr>
        <w:t>a</w:t>
      </w:r>
      <w:r w:rsidRPr="00BC5814">
        <w:rPr>
          <w:sz w:val="26"/>
          <w:szCs w:val="26"/>
          <w:lang w:val="lv-LV"/>
        </w:rPr>
        <w:t xml:space="preserve"> par iestājpārbaudījuma </w:t>
      </w:r>
      <w:r w:rsidR="00BC5814" w:rsidRPr="00BC5814">
        <w:rPr>
          <w:sz w:val="26"/>
          <w:szCs w:val="26"/>
          <w:lang w:val="lv-LV"/>
        </w:rPr>
        <w:t>organizāciju</w:t>
      </w:r>
      <w:r w:rsidR="00F839BC" w:rsidRPr="00BC5814">
        <w:rPr>
          <w:sz w:val="26"/>
          <w:szCs w:val="26"/>
          <w:lang w:val="lv-LV"/>
        </w:rPr>
        <w:t xml:space="preserve"> </w:t>
      </w:r>
      <w:r w:rsidR="00BC5814" w:rsidRPr="00BC5814">
        <w:rPr>
          <w:sz w:val="26"/>
          <w:szCs w:val="26"/>
          <w:lang w:val="lv-LV"/>
        </w:rPr>
        <w:t xml:space="preserve">vismaz trīs nedēļas iepriekš </w:t>
      </w:r>
      <w:r w:rsidRPr="00BC5814">
        <w:rPr>
          <w:sz w:val="26"/>
          <w:szCs w:val="26"/>
          <w:lang w:val="lv-LV"/>
        </w:rPr>
        <w:t xml:space="preserve">pirms iestājpārbaudījuma norises datuma </w:t>
      </w:r>
      <w:r w:rsidR="00BC5814" w:rsidRPr="00BC5814">
        <w:rPr>
          <w:sz w:val="26"/>
          <w:szCs w:val="26"/>
          <w:lang w:val="lv-LV"/>
        </w:rPr>
        <w:t xml:space="preserve">tiek publicēta </w:t>
      </w:r>
      <w:r w:rsidR="000512A9">
        <w:rPr>
          <w:sz w:val="26"/>
          <w:szCs w:val="26"/>
          <w:lang w:val="lv-LV"/>
        </w:rPr>
        <w:t>Skolas</w:t>
      </w:r>
      <w:r w:rsidRPr="00BC5814">
        <w:rPr>
          <w:sz w:val="26"/>
          <w:szCs w:val="26"/>
          <w:lang w:val="lv-LV"/>
        </w:rPr>
        <w:t xml:space="preserve"> tīmekļa vietnē </w:t>
      </w:r>
      <w:r w:rsidR="002422A6" w:rsidRPr="002422A6">
        <w:rPr>
          <w:sz w:val="26"/>
          <w:szCs w:val="26"/>
          <w:lang w:val="lv-LV"/>
        </w:rPr>
        <w:t>https://95vsk.lv/</w:t>
      </w:r>
      <w:r w:rsidR="002422A6">
        <w:rPr>
          <w:sz w:val="26"/>
          <w:szCs w:val="26"/>
          <w:lang w:val="lv-LV"/>
        </w:rPr>
        <w:t xml:space="preserve"> un izvi</w:t>
      </w:r>
      <w:r w:rsidRPr="00BC5814">
        <w:rPr>
          <w:sz w:val="26"/>
          <w:szCs w:val="26"/>
          <w:lang w:val="lv-LV"/>
        </w:rPr>
        <w:t>eto</w:t>
      </w:r>
      <w:r w:rsidR="00F839BC" w:rsidRPr="00BC5814">
        <w:rPr>
          <w:sz w:val="26"/>
          <w:szCs w:val="26"/>
          <w:lang w:val="lv-LV"/>
        </w:rPr>
        <w:t>ta</w:t>
      </w:r>
      <w:r w:rsidRPr="00BC5814">
        <w:rPr>
          <w:sz w:val="26"/>
          <w:szCs w:val="26"/>
          <w:lang w:val="lv-LV"/>
        </w:rPr>
        <w:t xml:space="preserve"> </w:t>
      </w:r>
      <w:r w:rsidR="000512A9">
        <w:rPr>
          <w:sz w:val="26"/>
          <w:szCs w:val="26"/>
          <w:lang w:val="lv-LV"/>
        </w:rPr>
        <w:t xml:space="preserve">Skolas </w:t>
      </w:r>
      <w:r w:rsidR="00F839BC" w:rsidRPr="00BC5814">
        <w:rPr>
          <w:sz w:val="26"/>
          <w:szCs w:val="26"/>
          <w:lang w:val="lv-LV"/>
        </w:rPr>
        <w:t>informatīvajā stendā</w:t>
      </w:r>
      <w:r w:rsidRPr="00BC5814">
        <w:rPr>
          <w:sz w:val="26"/>
          <w:szCs w:val="26"/>
          <w:lang w:val="lv-LV"/>
        </w:rPr>
        <w:t>.</w:t>
      </w:r>
    </w:p>
    <w:p w14:paraId="2588614F" w14:textId="7C09EBBD" w:rsidR="00BD4AC4" w:rsidRPr="007F618F" w:rsidRDefault="00BD4AC4" w:rsidP="000512A9">
      <w:pPr>
        <w:pStyle w:val="ListParagraph"/>
        <w:ind w:left="0" w:firstLine="284"/>
        <w:jc w:val="both"/>
        <w:rPr>
          <w:sz w:val="26"/>
          <w:szCs w:val="26"/>
          <w:lang w:val="lv-LV"/>
        </w:rPr>
      </w:pPr>
    </w:p>
    <w:p w14:paraId="39C4B9F9" w14:textId="7C584261" w:rsidR="004E3049" w:rsidRDefault="008E750A" w:rsidP="009C7F14">
      <w:pPr>
        <w:pStyle w:val="ListParagraph"/>
        <w:numPr>
          <w:ilvl w:val="0"/>
          <w:numId w:val="39"/>
        </w:numPr>
        <w:ind w:left="0" w:firstLine="284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</w:t>
      </w:r>
      <w:r w:rsidR="00710F57" w:rsidRPr="00BC5814">
        <w:rPr>
          <w:sz w:val="26"/>
          <w:szCs w:val="26"/>
          <w:lang w:val="lv-LV"/>
        </w:rPr>
        <w:t>Pieteikšanās</w:t>
      </w:r>
      <w:r w:rsidR="00F839BC" w:rsidRPr="00BC5814">
        <w:rPr>
          <w:sz w:val="26"/>
          <w:szCs w:val="26"/>
          <w:lang w:val="lv-LV"/>
        </w:rPr>
        <w:t xml:space="preserve"> </w:t>
      </w:r>
      <w:r w:rsidR="00710F57" w:rsidRPr="00BC5814">
        <w:rPr>
          <w:sz w:val="26"/>
          <w:szCs w:val="26"/>
          <w:lang w:val="lv-LV"/>
        </w:rPr>
        <w:t>iestājpārbaudījum</w:t>
      </w:r>
      <w:r w:rsidR="00BD4AC4" w:rsidRPr="00BC5814">
        <w:rPr>
          <w:sz w:val="26"/>
          <w:szCs w:val="26"/>
          <w:lang w:val="lv-LV"/>
        </w:rPr>
        <w:t xml:space="preserve">am </w:t>
      </w:r>
      <w:r w:rsidR="00710F57" w:rsidRPr="00BC5814">
        <w:rPr>
          <w:sz w:val="26"/>
          <w:szCs w:val="26"/>
          <w:lang w:val="lv-LV"/>
        </w:rPr>
        <w:t xml:space="preserve">notiek elektroniski </w:t>
      </w:r>
      <w:r w:rsidR="00710F57" w:rsidRPr="008E5A03">
        <w:rPr>
          <w:sz w:val="26"/>
          <w:szCs w:val="26"/>
          <w:lang w:val="lv-LV"/>
        </w:rPr>
        <w:t>Departamenta izveidotā</w:t>
      </w:r>
      <w:r w:rsidR="00BD4AC4" w:rsidRPr="008E5A03">
        <w:rPr>
          <w:sz w:val="26"/>
          <w:szCs w:val="26"/>
          <w:lang w:val="lv-LV"/>
        </w:rPr>
        <w:t xml:space="preserve"> tīmekļa vietnē</w:t>
      </w:r>
      <w:r w:rsidR="00710F57" w:rsidRPr="008E5A03">
        <w:rPr>
          <w:sz w:val="26"/>
          <w:szCs w:val="26"/>
          <w:lang w:val="lv-LV"/>
        </w:rPr>
        <w:t xml:space="preserve">, aizpildot izveidoto pieteikuma formu. Pieteikumam </w:t>
      </w:r>
      <w:r w:rsidR="00710F57" w:rsidRPr="00BC5814">
        <w:rPr>
          <w:sz w:val="26"/>
          <w:szCs w:val="26"/>
          <w:lang w:val="lv-LV"/>
        </w:rPr>
        <w:t xml:space="preserve">ir informatīvs raksturs. </w:t>
      </w:r>
      <w:r w:rsidR="00B25EE4" w:rsidRPr="00ED6B0C">
        <w:rPr>
          <w:sz w:val="26"/>
          <w:szCs w:val="26"/>
          <w:lang w:val="lv-LV"/>
        </w:rPr>
        <w:t>Piet</w:t>
      </w:r>
      <w:r w:rsidR="00A60A99" w:rsidRPr="00ED6B0C">
        <w:rPr>
          <w:sz w:val="26"/>
          <w:szCs w:val="26"/>
          <w:lang w:val="lv-LV"/>
        </w:rPr>
        <w:t>e</w:t>
      </w:r>
      <w:r w:rsidR="00B25EE4" w:rsidRPr="00ED6B0C">
        <w:rPr>
          <w:sz w:val="26"/>
          <w:szCs w:val="26"/>
          <w:lang w:val="lv-LV"/>
        </w:rPr>
        <w:t xml:space="preserve">ikšanās </w:t>
      </w:r>
      <w:r w:rsidR="00B25EE4">
        <w:rPr>
          <w:sz w:val="26"/>
          <w:szCs w:val="26"/>
          <w:lang w:val="lv-LV"/>
        </w:rPr>
        <w:t xml:space="preserve">tiek uzsākta </w:t>
      </w:r>
      <w:r w:rsidR="00B25EE4" w:rsidRPr="008E5A03">
        <w:rPr>
          <w:sz w:val="26"/>
          <w:szCs w:val="26"/>
          <w:lang w:val="lv-LV"/>
        </w:rPr>
        <w:t>divas  nedēļas pirms iestājpārbaudījuma norises datuma</w:t>
      </w:r>
      <w:r w:rsidR="00B25EE4">
        <w:rPr>
          <w:sz w:val="26"/>
          <w:szCs w:val="26"/>
          <w:lang w:val="lv-LV"/>
        </w:rPr>
        <w:t xml:space="preserve">, </w:t>
      </w:r>
      <w:r w:rsidR="00B25EE4" w:rsidRPr="008E5A03">
        <w:rPr>
          <w:sz w:val="26"/>
          <w:szCs w:val="26"/>
          <w:lang w:val="lv-LV"/>
        </w:rPr>
        <w:t xml:space="preserve"> </w:t>
      </w:r>
      <w:r w:rsidR="00B25EE4">
        <w:rPr>
          <w:sz w:val="26"/>
          <w:szCs w:val="26"/>
          <w:lang w:val="lv-LV"/>
        </w:rPr>
        <w:t>p</w:t>
      </w:r>
      <w:r w:rsidR="00710F57" w:rsidRPr="00BC5814">
        <w:rPr>
          <w:sz w:val="26"/>
          <w:szCs w:val="26"/>
          <w:lang w:val="lv-LV"/>
        </w:rPr>
        <w:t xml:space="preserve">ieteikuma saite tiek publicēta </w:t>
      </w:r>
      <w:r w:rsidR="000512A9">
        <w:rPr>
          <w:sz w:val="26"/>
          <w:szCs w:val="26"/>
          <w:lang w:val="lv-LV"/>
        </w:rPr>
        <w:t>Skola</w:t>
      </w:r>
      <w:r w:rsidR="00710F57" w:rsidRPr="00BC5814">
        <w:rPr>
          <w:sz w:val="26"/>
          <w:szCs w:val="26"/>
          <w:lang w:val="lv-LV"/>
        </w:rPr>
        <w:t>s</w:t>
      </w:r>
      <w:r w:rsidR="006B46FF" w:rsidRPr="00BC5814">
        <w:rPr>
          <w:sz w:val="26"/>
          <w:szCs w:val="26"/>
          <w:lang w:val="lv-LV"/>
        </w:rPr>
        <w:t xml:space="preserve"> tīmekļa vietnē</w:t>
      </w:r>
      <w:r w:rsidR="002422A6">
        <w:rPr>
          <w:sz w:val="26"/>
          <w:szCs w:val="26"/>
          <w:lang w:val="lv-LV"/>
        </w:rPr>
        <w:t xml:space="preserve"> </w:t>
      </w:r>
      <w:hyperlink r:id="rId10" w:history="1">
        <w:r w:rsidR="002422A6" w:rsidRPr="001C7963">
          <w:rPr>
            <w:rStyle w:val="Hyperlink"/>
            <w:sz w:val="26"/>
            <w:szCs w:val="26"/>
            <w:lang w:val="lv-LV"/>
          </w:rPr>
          <w:t>https://95vsk.lv/</w:t>
        </w:r>
      </w:hyperlink>
      <w:r w:rsidR="002422A6">
        <w:rPr>
          <w:sz w:val="26"/>
          <w:szCs w:val="26"/>
          <w:lang w:val="lv-LV"/>
        </w:rPr>
        <w:t>.</w:t>
      </w:r>
    </w:p>
    <w:p w14:paraId="4BC44163" w14:textId="77777777" w:rsidR="004E3049" w:rsidRDefault="004E3049" w:rsidP="008E5A03">
      <w:pPr>
        <w:ind w:firstLine="284"/>
        <w:jc w:val="both"/>
        <w:rPr>
          <w:b/>
          <w:color w:val="002060"/>
          <w:sz w:val="26"/>
          <w:szCs w:val="26"/>
          <w:shd w:val="clear" w:color="auto" w:fill="FFFFFF"/>
          <w:lang w:val="lv-LV"/>
        </w:rPr>
      </w:pPr>
    </w:p>
    <w:p w14:paraId="123A3FD6" w14:textId="34F37558" w:rsidR="006712D6" w:rsidRDefault="004D2E9C" w:rsidP="00942452">
      <w:pPr>
        <w:pStyle w:val="ListParagraph"/>
        <w:numPr>
          <w:ilvl w:val="0"/>
          <w:numId w:val="34"/>
        </w:numPr>
        <w:jc w:val="center"/>
        <w:rPr>
          <w:b/>
          <w:sz w:val="26"/>
          <w:szCs w:val="26"/>
          <w:shd w:val="clear" w:color="auto" w:fill="FFFFFF"/>
          <w:lang w:val="lv-LV"/>
        </w:rPr>
      </w:pPr>
      <w:r w:rsidRPr="00942452">
        <w:rPr>
          <w:b/>
          <w:sz w:val="26"/>
          <w:szCs w:val="26"/>
          <w:shd w:val="clear" w:color="auto" w:fill="FFFFFF"/>
          <w:lang w:val="lv-LV"/>
        </w:rPr>
        <w:t xml:space="preserve">Iestājpārbaudījuma organizēšana </w:t>
      </w:r>
      <w:r w:rsidR="009A0F77" w:rsidRPr="00942452">
        <w:rPr>
          <w:b/>
          <w:sz w:val="26"/>
          <w:szCs w:val="26"/>
          <w:shd w:val="clear" w:color="auto" w:fill="FFFFFF"/>
          <w:lang w:val="lv-LV"/>
        </w:rPr>
        <w:t xml:space="preserve">izglītojamo uzņemšanai </w:t>
      </w:r>
      <w:r w:rsidRPr="00942452">
        <w:rPr>
          <w:b/>
          <w:sz w:val="26"/>
          <w:szCs w:val="26"/>
          <w:shd w:val="clear" w:color="auto" w:fill="FFFFFF"/>
          <w:lang w:val="lv-LV"/>
        </w:rPr>
        <w:t>uz</w:t>
      </w:r>
      <w:r w:rsidR="009A0F77" w:rsidRPr="00942452">
        <w:rPr>
          <w:b/>
          <w:sz w:val="26"/>
          <w:szCs w:val="26"/>
          <w:shd w:val="clear" w:color="auto" w:fill="FFFFFF"/>
          <w:lang w:val="lv-LV"/>
        </w:rPr>
        <w:t xml:space="preserve"> brīvajām vietām</w:t>
      </w:r>
      <w:r w:rsidRPr="00942452">
        <w:rPr>
          <w:b/>
          <w:sz w:val="26"/>
          <w:szCs w:val="26"/>
          <w:shd w:val="clear" w:color="auto" w:fill="FFFFFF"/>
          <w:lang w:val="lv-LV"/>
        </w:rPr>
        <w:t xml:space="preserve"> </w:t>
      </w:r>
      <w:r w:rsidR="000512A9">
        <w:rPr>
          <w:b/>
          <w:sz w:val="26"/>
          <w:szCs w:val="26"/>
          <w:shd w:val="clear" w:color="auto" w:fill="FFFFFF"/>
          <w:lang w:val="lv-LV"/>
        </w:rPr>
        <w:t xml:space="preserve">Skolas </w:t>
      </w:r>
      <w:r w:rsidRPr="00942452">
        <w:rPr>
          <w:b/>
          <w:sz w:val="26"/>
          <w:szCs w:val="26"/>
          <w:shd w:val="clear" w:color="auto" w:fill="FFFFFF"/>
          <w:lang w:val="lv-LV"/>
        </w:rPr>
        <w:t>11. un 12.klasē</w:t>
      </w:r>
    </w:p>
    <w:p w14:paraId="0E700E4A" w14:textId="2C9F3B1D" w:rsidR="00942452" w:rsidRPr="00942452" w:rsidRDefault="00942452" w:rsidP="00942452">
      <w:pPr>
        <w:rPr>
          <w:color w:val="FF0000"/>
          <w:sz w:val="26"/>
          <w:szCs w:val="26"/>
          <w:lang w:val="lv-LV"/>
        </w:rPr>
      </w:pPr>
    </w:p>
    <w:p w14:paraId="2F349B2E" w14:textId="79608FFE" w:rsidR="009A0F77" w:rsidRPr="007F618F" w:rsidRDefault="00B25EE4" w:rsidP="009C7F14">
      <w:pPr>
        <w:pStyle w:val="ListParagraph"/>
        <w:numPr>
          <w:ilvl w:val="0"/>
          <w:numId w:val="39"/>
        </w:numPr>
        <w:ind w:left="0" w:firstLine="284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  <w:r w:rsidR="009A0F77" w:rsidRPr="007F618F">
        <w:rPr>
          <w:sz w:val="26"/>
          <w:szCs w:val="26"/>
          <w:lang w:val="lv-LV"/>
        </w:rPr>
        <w:t>Informāc</w:t>
      </w:r>
      <w:r w:rsidR="009A0F77" w:rsidRPr="003B604C">
        <w:rPr>
          <w:sz w:val="26"/>
          <w:szCs w:val="26"/>
          <w:lang w:val="lv-LV"/>
        </w:rPr>
        <w:t>ij</w:t>
      </w:r>
      <w:r w:rsidR="00F61CCC" w:rsidRPr="003B604C">
        <w:rPr>
          <w:sz w:val="26"/>
          <w:szCs w:val="26"/>
          <w:lang w:val="lv-LV"/>
        </w:rPr>
        <w:t>a</w:t>
      </w:r>
      <w:r w:rsidR="009A0F77" w:rsidRPr="003B604C">
        <w:rPr>
          <w:sz w:val="26"/>
          <w:szCs w:val="26"/>
          <w:lang w:val="lv-LV"/>
        </w:rPr>
        <w:t xml:space="preserve"> </w:t>
      </w:r>
      <w:r w:rsidR="009A0F77" w:rsidRPr="007F618F">
        <w:rPr>
          <w:sz w:val="26"/>
          <w:szCs w:val="26"/>
          <w:lang w:val="lv-LV"/>
        </w:rPr>
        <w:t xml:space="preserve">par brīvajām vietām </w:t>
      </w:r>
      <w:r w:rsidR="000512A9">
        <w:rPr>
          <w:sz w:val="26"/>
          <w:szCs w:val="26"/>
          <w:lang w:val="lv-LV"/>
        </w:rPr>
        <w:t xml:space="preserve">Skolas </w:t>
      </w:r>
      <w:r w:rsidR="009A0F77" w:rsidRPr="007F618F">
        <w:rPr>
          <w:sz w:val="26"/>
          <w:szCs w:val="26"/>
          <w:lang w:val="lv-LV"/>
        </w:rPr>
        <w:t xml:space="preserve">11. un 12.klasē </w:t>
      </w:r>
      <w:r w:rsidR="00ED6B0C">
        <w:rPr>
          <w:sz w:val="26"/>
          <w:szCs w:val="26"/>
          <w:lang w:val="lv-LV"/>
        </w:rPr>
        <w:t>tiek publicēta</w:t>
      </w:r>
      <w:r w:rsidR="009A0F77" w:rsidRPr="007F618F">
        <w:rPr>
          <w:sz w:val="26"/>
          <w:szCs w:val="26"/>
          <w:lang w:val="lv-LV"/>
        </w:rPr>
        <w:t xml:space="preserve"> </w:t>
      </w:r>
      <w:r w:rsidR="000512A9">
        <w:rPr>
          <w:sz w:val="26"/>
          <w:szCs w:val="26"/>
          <w:lang w:val="lv-LV"/>
        </w:rPr>
        <w:t>Skolas</w:t>
      </w:r>
      <w:r w:rsidR="009A0F77" w:rsidRPr="007F618F">
        <w:rPr>
          <w:sz w:val="26"/>
          <w:szCs w:val="26"/>
          <w:lang w:val="lv-LV"/>
        </w:rPr>
        <w:t xml:space="preserve"> tīmekļa vietnē.</w:t>
      </w:r>
    </w:p>
    <w:p w14:paraId="60A05177" w14:textId="01622F2E" w:rsidR="000C0256" w:rsidRPr="007F618F" w:rsidRDefault="000C0256" w:rsidP="002976CE">
      <w:pPr>
        <w:pStyle w:val="ListParagraph"/>
        <w:ind w:left="0"/>
        <w:jc w:val="both"/>
        <w:rPr>
          <w:sz w:val="26"/>
          <w:szCs w:val="26"/>
          <w:lang w:val="lv-LV"/>
        </w:rPr>
      </w:pPr>
    </w:p>
    <w:p w14:paraId="0F26F431" w14:textId="2E994A3F" w:rsidR="00DD2CCF" w:rsidRDefault="000C0256" w:rsidP="009C7F14">
      <w:pPr>
        <w:pStyle w:val="ListParagraph"/>
        <w:numPr>
          <w:ilvl w:val="0"/>
          <w:numId w:val="39"/>
        </w:numPr>
        <w:ind w:left="0" w:firstLine="284"/>
        <w:jc w:val="both"/>
        <w:rPr>
          <w:sz w:val="26"/>
          <w:szCs w:val="26"/>
          <w:shd w:val="clear" w:color="auto" w:fill="FFFFFF"/>
          <w:lang w:val="lv-LV"/>
        </w:rPr>
      </w:pPr>
      <w:r w:rsidRPr="00DD2CCF">
        <w:rPr>
          <w:sz w:val="26"/>
          <w:szCs w:val="26"/>
          <w:shd w:val="clear" w:color="auto" w:fill="FFFFFF"/>
          <w:lang w:val="lv-LV"/>
        </w:rPr>
        <w:t>Iestājpārbaudījum</w:t>
      </w:r>
      <w:r w:rsidR="000512A9">
        <w:rPr>
          <w:sz w:val="26"/>
          <w:szCs w:val="26"/>
          <w:shd w:val="clear" w:color="auto" w:fill="FFFFFF"/>
          <w:lang w:val="lv-LV"/>
        </w:rPr>
        <w:t>a</w:t>
      </w:r>
      <w:r w:rsidRPr="00DD2CCF">
        <w:rPr>
          <w:sz w:val="26"/>
          <w:szCs w:val="26"/>
          <w:shd w:val="clear" w:color="auto" w:fill="FFFFFF"/>
          <w:lang w:val="lv-LV"/>
        </w:rPr>
        <w:t xml:space="preserve"> organizēšanai </w:t>
      </w:r>
      <w:r w:rsidR="000512A9">
        <w:rPr>
          <w:sz w:val="26"/>
          <w:szCs w:val="26"/>
          <w:shd w:val="clear" w:color="auto" w:fill="FFFFFF"/>
          <w:lang w:val="lv-LV"/>
        </w:rPr>
        <w:t>Skolas</w:t>
      </w:r>
      <w:r w:rsidRPr="00DD2CCF">
        <w:rPr>
          <w:sz w:val="26"/>
          <w:szCs w:val="26"/>
          <w:shd w:val="clear" w:color="auto" w:fill="FFFFFF"/>
          <w:lang w:val="lv-LV"/>
        </w:rPr>
        <w:t xml:space="preserve"> direktors izveido iestājpārbaudījuma komisiju, kura</w:t>
      </w:r>
      <w:r w:rsidR="00ED6B0C">
        <w:rPr>
          <w:sz w:val="26"/>
          <w:szCs w:val="26"/>
          <w:shd w:val="clear" w:color="auto" w:fill="FFFFFF"/>
          <w:lang w:val="lv-LV"/>
        </w:rPr>
        <w:t xml:space="preserve"> sagatavo iestājpārbaudījuma saturu, vērtēšanas kritērijus, organizē iestājpārbaudījuma norisi un vērtēšanu, </w:t>
      </w:r>
      <w:r w:rsidR="00ED6B0C" w:rsidRPr="00DD2CCF">
        <w:rPr>
          <w:sz w:val="26"/>
          <w:szCs w:val="26"/>
          <w:lang w:val="lv-LV"/>
        </w:rPr>
        <w:t>izskata apelācijas par iestājpārbaudījuma rezultātiem, ja tāda iesniegtas.</w:t>
      </w:r>
    </w:p>
    <w:p w14:paraId="6F6AA02E" w14:textId="77777777" w:rsidR="002422A6" w:rsidRDefault="002422A6" w:rsidP="002422A6">
      <w:pPr>
        <w:pStyle w:val="ListParagraph"/>
        <w:spacing w:after="160" w:line="259" w:lineRule="auto"/>
        <w:ind w:left="567"/>
        <w:jc w:val="both"/>
        <w:rPr>
          <w:sz w:val="26"/>
          <w:szCs w:val="26"/>
          <w:shd w:val="clear" w:color="auto" w:fill="FFFFFF"/>
          <w:lang w:val="lv-LV"/>
        </w:rPr>
      </w:pPr>
    </w:p>
    <w:p w14:paraId="64C9DD24" w14:textId="5034CAEF" w:rsidR="009A0F77" w:rsidRPr="007F618F" w:rsidRDefault="007F618F" w:rsidP="009C7F14">
      <w:pPr>
        <w:pStyle w:val="ListParagraph"/>
        <w:numPr>
          <w:ilvl w:val="0"/>
          <w:numId w:val="39"/>
        </w:numPr>
        <w:ind w:left="0" w:firstLine="284"/>
        <w:jc w:val="both"/>
        <w:rPr>
          <w:sz w:val="26"/>
          <w:szCs w:val="26"/>
          <w:shd w:val="clear" w:color="auto" w:fill="FFFFFF"/>
          <w:lang w:val="lv-LV"/>
        </w:rPr>
      </w:pPr>
      <w:r w:rsidRPr="007F618F">
        <w:rPr>
          <w:sz w:val="26"/>
          <w:szCs w:val="26"/>
          <w:shd w:val="clear" w:color="auto" w:fill="FFFFFF"/>
          <w:lang w:val="lv-LV"/>
        </w:rPr>
        <w:t>Pretendentiem, viņu vecākiem vai citiem bērna likumiskajiem pārstāvjiem (turpmāk-vecāki) ir tiesības iepazīties ar iestājpārbaudījumu programmu un norises kārtību.</w:t>
      </w:r>
    </w:p>
    <w:p w14:paraId="145A228C" w14:textId="77777777" w:rsidR="007F618F" w:rsidRPr="007F618F" w:rsidRDefault="007F618F" w:rsidP="00DD2CCF">
      <w:pPr>
        <w:pStyle w:val="ListParagraph"/>
        <w:spacing w:after="160" w:line="259" w:lineRule="auto"/>
        <w:ind w:firstLine="284"/>
        <w:jc w:val="both"/>
        <w:rPr>
          <w:sz w:val="26"/>
          <w:szCs w:val="26"/>
          <w:shd w:val="clear" w:color="auto" w:fill="FFFFFF"/>
          <w:lang w:val="lv-LV"/>
        </w:rPr>
      </w:pPr>
    </w:p>
    <w:p w14:paraId="01350ECF" w14:textId="6765A7BE" w:rsidR="009A0F77" w:rsidRDefault="00DD2CCF" w:rsidP="009C7F14">
      <w:pPr>
        <w:pStyle w:val="ListParagraph"/>
        <w:numPr>
          <w:ilvl w:val="0"/>
          <w:numId w:val="39"/>
        </w:numPr>
        <w:ind w:left="0" w:firstLine="284"/>
        <w:jc w:val="both"/>
        <w:rPr>
          <w:sz w:val="26"/>
          <w:szCs w:val="26"/>
          <w:shd w:val="clear" w:color="auto" w:fill="FFFFFF"/>
          <w:lang w:val="lv-LV"/>
        </w:rPr>
      </w:pPr>
      <w:r w:rsidRPr="002422A6">
        <w:rPr>
          <w:sz w:val="26"/>
          <w:szCs w:val="26"/>
          <w:shd w:val="clear" w:color="auto" w:fill="FFFFFF"/>
          <w:lang w:val="lv-LV"/>
        </w:rPr>
        <w:t xml:space="preserve"> </w:t>
      </w:r>
      <w:r w:rsidR="009A0F77" w:rsidRPr="002422A6">
        <w:rPr>
          <w:sz w:val="26"/>
          <w:szCs w:val="26"/>
          <w:shd w:val="clear" w:color="auto" w:fill="FFFFFF"/>
          <w:lang w:val="lv-LV"/>
        </w:rPr>
        <w:t xml:space="preserve">Pieteikšanās  iestājpārbaudījumam notiek </w:t>
      </w:r>
      <w:r w:rsidR="003B604C" w:rsidRPr="002422A6">
        <w:rPr>
          <w:sz w:val="26"/>
          <w:szCs w:val="26"/>
          <w:shd w:val="clear" w:color="auto" w:fill="FFFFFF"/>
          <w:lang w:val="lv-LV"/>
        </w:rPr>
        <w:t>Skolas noteiktajā kārtībā.</w:t>
      </w:r>
    </w:p>
    <w:p w14:paraId="1A401B8B" w14:textId="77777777" w:rsidR="009C7F14" w:rsidRPr="007F618F" w:rsidRDefault="009C7F14" w:rsidP="009C7F14">
      <w:pPr>
        <w:pStyle w:val="ListParagraph"/>
        <w:ind w:left="284"/>
        <w:jc w:val="both"/>
        <w:rPr>
          <w:sz w:val="26"/>
          <w:szCs w:val="26"/>
          <w:shd w:val="clear" w:color="auto" w:fill="FFFFFF"/>
          <w:lang w:val="lv-LV"/>
        </w:rPr>
      </w:pPr>
    </w:p>
    <w:p w14:paraId="0E026DB4" w14:textId="48CA0AE9" w:rsidR="00E04668" w:rsidRPr="007F618F" w:rsidRDefault="00DD2CCF" w:rsidP="009C7F14">
      <w:pPr>
        <w:pStyle w:val="ListParagraph"/>
        <w:numPr>
          <w:ilvl w:val="0"/>
          <w:numId w:val="39"/>
        </w:numPr>
        <w:ind w:left="0" w:firstLine="284"/>
        <w:jc w:val="both"/>
        <w:rPr>
          <w:sz w:val="26"/>
          <w:szCs w:val="26"/>
          <w:lang w:val="lv-LV"/>
        </w:rPr>
      </w:pPr>
      <w:r>
        <w:rPr>
          <w:sz w:val="26"/>
          <w:szCs w:val="26"/>
          <w:shd w:val="clear" w:color="auto" w:fill="FFFFFF"/>
          <w:lang w:val="lv-LV"/>
        </w:rPr>
        <w:t xml:space="preserve"> </w:t>
      </w:r>
      <w:r w:rsidR="00ED6B0C">
        <w:rPr>
          <w:sz w:val="26"/>
          <w:szCs w:val="26"/>
          <w:shd w:val="clear" w:color="auto" w:fill="FFFFFF"/>
          <w:lang w:val="lv-LV"/>
        </w:rPr>
        <w:t>I</w:t>
      </w:r>
      <w:r w:rsidR="009D6F46" w:rsidRPr="007F618F">
        <w:rPr>
          <w:sz w:val="26"/>
          <w:szCs w:val="26"/>
          <w:shd w:val="clear" w:color="auto" w:fill="FFFFFF"/>
          <w:lang w:val="lv-LV"/>
        </w:rPr>
        <w:t>estājpārbaudījumu rezultāt</w:t>
      </w:r>
      <w:r w:rsidR="004F33A9" w:rsidRPr="007F618F">
        <w:rPr>
          <w:sz w:val="26"/>
          <w:szCs w:val="26"/>
          <w:shd w:val="clear" w:color="auto" w:fill="FFFFFF"/>
          <w:lang w:val="lv-LV"/>
        </w:rPr>
        <w:t>i</w:t>
      </w:r>
      <w:r w:rsidR="009D6F46" w:rsidRPr="007F618F">
        <w:rPr>
          <w:sz w:val="26"/>
          <w:szCs w:val="26"/>
          <w:shd w:val="clear" w:color="auto" w:fill="FFFFFF"/>
          <w:lang w:val="lv-LV"/>
        </w:rPr>
        <w:t xml:space="preserve"> tiek paziņoti ne vēlāk</w:t>
      </w:r>
      <w:r w:rsidR="004F33A9" w:rsidRPr="007F618F">
        <w:rPr>
          <w:sz w:val="26"/>
          <w:szCs w:val="26"/>
          <w:shd w:val="clear" w:color="auto" w:fill="FFFFFF"/>
          <w:lang w:val="lv-LV"/>
        </w:rPr>
        <w:t xml:space="preserve"> </w:t>
      </w:r>
      <w:r w:rsidR="009D6F46" w:rsidRPr="007F618F">
        <w:rPr>
          <w:sz w:val="26"/>
          <w:szCs w:val="26"/>
          <w:shd w:val="clear" w:color="auto" w:fill="FFFFFF"/>
          <w:lang w:val="lv-LV"/>
        </w:rPr>
        <w:t xml:space="preserve">kā </w:t>
      </w:r>
      <w:r w:rsidR="002422A6">
        <w:rPr>
          <w:sz w:val="26"/>
          <w:szCs w:val="26"/>
          <w:shd w:val="clear" w:color="auto" w:fill="FFFFFF"/>
          <w:lang w:val="lv-LV"/>
        </w:rPr>
        <w:t>7. (septītajā)</w:t>
      </w:r>
      <w:r w:rsidR="009D6F46" w:rsidRPr="007F618F">
        <w:rPr>
          <w:sz w:val="26"/>
          <w:szCs w:val="26"/>
          <w:shd w:val="clear" w:color="auto" w:fill="FFFFFF"/>
          <w:lang w:val="lv-LV"/>
        </w:rPr>
        <w:t xml:space="preserve"> darba dienā pēc iestājpārbaudījum</w:t>
      </w:r>
      <w:r w:rsidR="004F33A9" w:rsidRPr="007F618F">
        <w:rPr>
          <w:sz w:val="26"/>
          <w:szCs w:val="26"/>
          <w:shd w:val="clear" w:color="auto" w:fill="FFFFFF"/>
          <w:lang w:val="lv-LV"/>
        </w:rPr>
        <w:t>a</w:t>
      </w:r>
      <w:r w:rsidR="009D6F46" w:rsidRPr="007F618F">
        <w:rPr>
          <w:sz w:val="26"/>
          <w:szCs w:val="26"/>
          <w:shd w:val="clear" w:color="auto" w:fill="FFFFFF"/>
          <w:lang w:val="lv-LV"/>
        </w:rPr>
        <w:t xml:space="preserve"> norises dienas, </w:t>
      </w:r>
      <w:r w:rsidR="00E04668" w:rsidRPr="007F618F">
        <w:rPr>
          <w:sz w:val="26"/>
          <w:szCs w:val="26"/>
          <w:shd w:val="clear" w:color="auto" w:fill="FFFFFF"/>
          <w:lang w:val="lv-LV"/>
        </w:rPr>
        <w:t xml:space="preserve">publicējot </w:t>
      </w:r>
      <w:r w:rsidR="000512A9">
        <w:rPr>
          <w:sz w:val="26"/>
          <w:szCs w:val="26"/>
          <w:shd w:val="clear" w:color="auto" w:fill="FFFFFF"/>
          <w:lang w:val="lv-LV"/>
        </w:rPr>
        <w:t>Skolas</w:t>
      </w:r>
      <w:r w:rsidR="00E04668" w:rsidRPr="007F618F">
        <w:rPr>
          <w:sz w:val="26"/>
          <w:szCs w:val="26"/>
          <w:shd w:val="clear" w:color="auto" w:fill="FFFFFF"/>
          <w:lang w:val="lv-LV"/>
        </w:rPr>
        <w:t xml:space="preserve"> tīmekļa vietnē un </w:t>
      </w:r>
      <w:r w:rsidR="009D6F46" w:rsidRPr="007F618F">
        <w:rPr>
          <w:sz w:val="26"/>
          <w:szCs w:val="26"/>
          <w:shd w:val="clear" w:color="auto" w:fill="FFFFFF"/>
          <w:lang w:val="lv-LV"/>
        </w:rPr>
        <w:t>iz</w:t>
      </w:r>
      <w:r w:rsidR="00E04668" w:rsidRPr="007F618F">
        <w:rPr>
          <w:sz w:val="26"/>
          <w:szCs w:val="26"/>
          <w:shd w:val="clear" w:color="auto" w:fill="FFFFFF"/>
          <w:lang w:val="lv-LV"/>
        </w:rPr>
        <w:t>vietojot</w:t>
      </w:r>
      <w:r w:rsidR="009D6F46" w:rsidRPr="007F618F">
        <w:rPr>
          <w:sz w:val="26"/>
          <w:szCs w:val="26"/>
          <w:shd w:val="clear" w:color="auto" w:fill="FFFFFF"/>
          <w:lang w:val="lv-LV"/>
        </w:rPr>
        <w:t xml:space="preserve"> </w:t>
      </w:r>
      <w:r w:rsidR="000512A9">
        <w:rPr>
          <w:sz w:val="26"/>
          <w:szCs w:val="26"/>
          <w:lang w:val="lv-LV"/>
        </w:rPr>
        <w:t>Skolas</w:t>
      </w:r>
      <w:r w:rsidR="007F618F" w:rsidRPr="007F618F">
        <w:rPr>
          <w:sz w:val="26"/>
          <w:szCs w:val="26"/>
          <w:lang w:val="lv-LV"/>
        </w:rPr>
        <w:t xml:space="preserve"> informatīvajā stendā.</w:t>
      </w:r>
    </w:p>
    <w:p w14:paraId="298AD2E1" w14:textId="77777777" w:rsidR="007F618F" w:rsidRPr="007F618F" w:rsidRDefault="007F618F" w:rsidP="00DD2CCF">
      <w:pPr>
        <w:pStyle w:val="ListParagraph"/>
        <w:ind w:firstLine="284"/>
        <w:rPr>
          <w:sz w:val="26"/>
          <w:szCs w:val="26"/>
          <w:lang w:val="lv-LV"/>
        </w:rPr>
      </w:pPr>
    </w:p>
    <w:p w14:paraId="22BE0CAA" w14:textId="23CB189B" w:rsidR="00E04668" w:rsidRPr="002422A6" w:rsidRDefault="00E04668" w:rsidP="009C7F14">
      <w:pPr>
        <w:pStyle w:val="ListParagraph"/>
        <w:numPr>
          <w:ilvl w:val="0"/>
          <w:numId w:val="39"/>
        </w:numPr>
        <w:ind w:left="0" w:firstLine="284"/>
        <w:jc w:val="both"/>
        <w:rPr>
          <w:sz w:val="26"/>
          <w:szCs w:val="26"/>
          <w:lang w:val="lv-LV"/>
        </w:rPr>
      </w:pPr>
      <w:r w:rsidRPr="007F618F">
        <w:rPr>
          <w:sz w:val="26"/>
          <w:szCs w:val="26"/>
          <w:lang w:val="lv-LV"/>
        </w:rPr>
        <w:t xml:space="preserve">Apelāciju par iestājpārbaudījuma vērtējuma pārskatīšanu pretendenta vecāki vai citi likumiskie pārstāvji </w:t>
      </w:r>
      <w:r w:rsidR="0012507C" w:rsidRPr="007F618F">
        <w:rPr>
          <w:sz w:val="26"/>
          <w:szCs w:val="26"/>
          <w:lang w:val="lv-LV"/>
        </w:rPr>
        <w:t xml:space="preserve">(turpmāk – vecāki) </w:t>
      </w:r>
      <w:r w:rsidRPr="007F618F">
        <w:rPr>
          <w:sz w:val="26"/>
          <w:szCs w:val="26"/>
          <w:lang w:val="lv-LV"/>
        </w:rPr>
        <w:t xml:space="preserve">var iesniegt </w:t>
      </w:r>
      <w:r w:rsidR="000512A9">
        <w:rPr>
          <w:sz w:val="26"/>
          <w:szCs w:val="26"/>
          <w:lang w:val="lv-LV"/>
        </w:rPr>
        <w:t>Skolas</w:t>
      </w:r>
      <w:r w:rsidRPr="007F618F">
        <w:rPr>
          <w:sz w:val="26"/>
          <w:szCs w:val="26"/>
          <w:lang w:val="lv-LV"/>
        </w:rPr>
        <w:t xml:space="preserve"> direktoram ne vēlāk kā 2 (divu) darbadienu laikā pēc iestājpārbaudījuma rezultātu paziņošanas.</w:t>
      </w:r>
      <w:r w:rsidR="0012507C" w:rsidRPr="007F618F">
        <w:rPr>
          <w:sz w:val="26"/>
          <w:szCs w:val="26"/>
          <w:lang w:val="lv-LV"/>
        </w:rPr>
        <w:t xml:space="preserve"> </w:t>
      </w:r>
      <w:r w:rsidRPr="007F618F">
        <w:rPr>
          <w:sz w:val="26"/>
          <w:szCs w:val="26"/>
          <w:shd w:val="clear" w:color="auto" w:fill="FFFFFF"/>
          <w:lang w:val="lv-LV"/>
        </w:rPr>
        <w:t>Apelācijas izskatīšanas rezultāti tiek paziņoti</w:t>
      </w:r>
      <w:r w:rsidR="0012507C" w:rsidRPr="007F618F">
        <w:rPr>
          <w:sz w:val="26"/>
          <w:szCs w:val="26"/>
          <w:shd w:val="clear" w:color="auto" w:fill="FFFFFF"/>
          <w:lang w:val="lv-LV"/>
        </w:rPr>
        <w:t xml:space="preserve"> pretendenta vecākiem </w:t>
      </w:r>
      <w:r w:rsidRPr="007F618F">
        <w:rPr>
          <w:sz w:val="26"/>
          <w:szCs w:val="26"/>
          <w:shd w:val="clear" w:color="auto" w:fill="FFFFFF"/>
          <w:lang w:val="lv-LV"/>
        </w:rPr>
        <w:t xml:space="preserve"> </w:t>
      </w:r>
      <w:r w:rsidRPr="00ED6B0C">
        <w:rPr>
          <w:sz w:val="26"/>
          <w:szCs w:val="26"/>
          <w:shd w:val="clear" w:color="auto" w:fill="FFFFFF"/>
          <w:lang w:val="lv-LV"/>
        </w:rPr>
        <w:t>rakstiski 3 (trīs)</w:t>
      </w:r>
      <w:r w:rsidRPr="007F618F">
        <w:rPr>
          <w:sz w:val="26"/>
          <w:szCs w:val="26"/>
          <w:shd w:val="clear" w:color="auto" w:fill="FFFFFF"/>
          <w:lang w:val="lv-LV"/>
        </w:rPr>
        <w:t xml:space="preserve"> darba dienu laikā</w:t>
      </w:r>
      <w:r w:rsidRPr="007F618F">
        <w:rPr>
          <w:sz w:val="26"/>
          <w:szCs w:val="26"/>
          <w:lang w:val="lv-LV"/>
        </w:rPr>
        <w:t xml:space="preserve"> no iesnieguma saņemšanas brīža</w:t>
      </w:r>
      <w:r w:rsidRPr="007F618F">
        <w:rPr>
          <w:sz w:val="26"/>
          <w:szCs w:val="26"/>
          <w:shd w:val="clear" w:color="auto" w:fill="FFFFFF"/>
          <w:lang w:val="lv-LV"/>
        </w:rPr>
        <w:t>.</w:t>
      </w:r>
    </w:p>
    <w:p w14:paraId="0BD2101A" w14:textId="77777777" w:rsidR="006712D6" w:rsidRPr="007F618F" w:rsidRDefault="006712D6" w:rsidP="002976CE">
      <w:pPr>
        <w:pStyle w:val="ListParagraph"/>
        <w:ind w:left="1080"/>
        <w:jc w:val="both"/>
        <w:rPr>
          <w:sz w:val="26"/>
          <w:szCs w:val="26"/>
          <w:shd w:val="clear" w:color="auto" w:fill="FFFFFF"/>
          <w:lang w:val="lv-LV"/>
        </w:rPr>
      </w:pPr>
    </w:p>
    <w:p w14:paraId="37C791E7" w14:textId="43D272AF" w:rsidR="006712D6" w:rsidRPr="007F618F" w:rsidRDefault="006712D6" w:rsidP="0012507C">
      <w:pPr>
        <w:pStyle w:val="ListParagraph"/>
        <w:numPr>
          <w:ilvl w:val="0"/>
          <w:numId w:val="27"/>
        </w:numPr>
        <w:jc w:val="center"/>
        <w:rPr>
          <w:b/>
          <w:sz w:val="26"/>
          <w:szCs w:val="26"/>
          <w:shd w:val="clear" w:color="auto" w:fill="FFFFFF"/>
          <w:lang w:val="lv-LV"/>
        </w:rPr>
      </w:pPr>
      <w:r w:rsidRPr="007F618F">
        <w:rPr>
          <w:b/>
          <w:sz w:val="26"/>
          <w:szCs w:val="26"/>
          <w:shd w:val="clear" w:color="auto" w:fill="FFFFFF"/>
          <w:lang w:val="lv-LV"/>
        </w:rPr>
        <w:t>Izglītojamo uzņemšana un dokumentu iesniegšana</w:t>
      </w:r>
    </w:p>
    <w:p w14:paraId="2D89FB86" w14:textId="77777777" w:rsidR="006B69A3" w:rsidRPr="006B69A3" w:rsidRDefault="006B69A3" w:rsidP="006B69A3">
      <w:pPr>
        <w:spacing w:line="276" w:lineRule="auto"/>
        <w:jc w:val="both"/>
        <w:rPr>
          <w:sz w:val="26"/>
          <w:szCs w:val="32"/>
          <w:lang w:val="lv-LV"/>
        </w:rPr>
      </w:pPr>
    </w:p>
    <w:p w14:paraId="634E01D3" w14:textId="25D87745" w:rsidR="0000364A" w:rsidRDefault="0000364A" w:rsidP="009C7F14">
      <w:pPr>
        <w:pStyle w:val="ListParagraph"/>
        <w:numPr>
          <w:ilvl w:val="0"/>
          <w:numId w:val="39"/>
        </w:numPr>
        <w:ind w:left="0" w:firstLine="284"/>
        <w:jc w:val="both"/>
        <w:rPr>
          <w:sz w:val="26"/>
          <w:szCs w:val="26"/>
          <w:lang w:val="lv-LV"/>
        </w:rPr>
      </w:pPr>
      <w:r w:rsidRPr="0000364A">
        <w:rPr>
          <w:sz w:val="26"/>
          <w:szCs w:val="26"/>
          <w:lang w:val="lv-LV"/>
        </w:rPr>
        <w:t xml:space="preserve">Skolā </w:t>
      </w:r>
      <w:r w:rsidR="00BF2902" w:rsidRPr="0000364A">
        <w:rPr>
          <w:sz w:val="26"/>
          <w:szCs w:val="26"/>
          <w:lang w:val="lv-LV"/>
        </w:rPr>
        <w:t xml:space="preserve"> </w:t>
      </w:r>
      <w:r w:rsidRPr="0000364A">
        <w:rPr>
          <w:sz w:val="26"/>
          <w:szCs w:val="26"/>
          <w:lang w:val="lv-LV"/>
        </w:rPr>
        <w:t>i</w:t>
      </w:r>
      <w:r w:rsidR="00BF2902" w:rsidRPr="0000364A">
        <w:rPr>
          <w:sz w:val="26"/>
          <w:szCs w:val="26"/>
          <w:lang w:val="lv-LV"/>
        </w:rPr>
        <w:t>zglītojamie tiek uzņemt</w:t>
      </w:r>
      <w:r w:rsidR="00F32660" w:rsidRPr="0000364A">
        <w:rPr>
          <w:sz w:val="26"/>
          <w:szCs w:val="26"/>
          <w:lang w:val="lv-LV"/>
        </w:rPr>
        <w:t>i</w:t>
      </w:r>
      <w:r w:rsidR="00BF2902" w:rsidRPr="0000364A">
        <w:rPr>
          <w:sz w:val="26"/>
          <w:szCs w:val="26"/>
          <w:lang w:val="lv-LV"/>
        </w:rPr>
        <w:t xml:space="preserve"> konkursa kārtībā, ņemot vērā</w:t>
      </w:r>
      <w:r w:rsidR="00A34430" w:rsidRPr="0000364A">
        <w:rPr>
          <w:sz w:val="26"/>
          <w:szCs w:val="26"/>
          <w:lang w:val="lv-LV"/>
        </w:rPr>
        <w:t xml:space="preserve"> iestājpā</w:t>
      </w:r>
      <w:r w:rsidR="0034267A">
        <w:rPr>
          <w:sz w:val="26"/>
          <w:szCs w:val="26"/>
          <w:lang w:val="lv-LV"/>
        </w:rPr>
        <w:t>rbaudījumā iegūto punktu skaitu un, ja vispārējās pamatizglītības sekmju vērtējums ir ne mazāks kā 4 balles.</w:t>
      </w:r>
    </w:p>
    <w:p w14:paraId="30437F49" w14:textId="77777777" w:rsidR="009C7F14" w:rsidRPr="0000364A" w:rsidRDefault="009C7F14" w:rsidP="009C7F14">
      <w:pPr>
        <w:pStyle w:val="ListParagraph"/>
        <w:ind w:left="284"/>
        <w:jc w:val="both"/>
        <w:rPr>
          <w:sz w:val="26"/>
          <w:szCs w:val="26"/>
          <w:lang w:val="lv-LV"/>
        </w:rPr>
      </w:pPr>
    </w:p>
    <w:p w14:paraId="6F2B7895" w14:textId="03EE2127" w:rsidR="00E427E5" w:rsidRDefault="00E427E5" w:rsidP="009C7F14">
      <w:pPr>
        <w:pStyle w:val="ListParagraph"/>
        <w:numPr>
          <w:ilvl w:val="0"/>
          <w:numId w:val="39"/>
        </w:numPr>
        <w:ind w:left="0" w:firstLine="284"/>
        <w:jc w:val="both"/>
        <w:rPr>
          <w:sz w:val="26"/>
          <w:szCs w:val="26"/>
          <w:shd w:val="clear" w:color="auto" w:fill="FFFFFF"/>
          <w:lang w:val="lv-LV"/>
        </w:rPr>
      </w:pPr>
      <w:r w:rsidRPr="009C7F14">
        <w:rPr>
          <w:sz w:val="26"/>
          <w:szCs w:val="26"/>
          <w:lang w:val="lv-LV"/>
        </w:rPr>
        <w:t>Konk</w:t>
      </w:r>
      <w:r w:rsidR="009C7F14" w:rsidRPr="009C7F14">
        <w:rPr>
          <w:sz w:val="26"/>
          <w:szCs w:val="26"/>
          <w:lang w:val="lv-LV"/>
        </w:rPr>
        <w:t>ursa</w:t>
      </w:r>
      <w:r w:rsidR="009C7F14">
        <w:rPr>
          <w:sz w:val="26"/>
          <w:szCs w:val="26"/>
          <w:shd w:val="clear" w:color="auto" w:fill="FFFFFF"/>
          <w:lang w:val="lv-LV"/>
        </w:rPr>
        <w:t xml:space="preserve"> kopējo punktu skaitu veido iestājpārbaudījumā iegūto punktu skaits.</w:t>
      </w:r>
    </w:p>
    <w:p w14:paraId="116C5463" w14:textId="77777777" w:rsidR="009C7F14" w:rsidRPr="00543D02" w:rsidRDefault="009C7F14" w:rsidP="009C7F14">
      <w:pPr>
        <w:pStyle w:val="ListParagraph"/>
        <w:ind w:left="284"/>
        <w:jc w:val="both"/>
        <w:rPr>
          <w:sz w:val="26"/>
          <w:szCs w:val="26"/>
          <w:shd w:val="clear" w:color="auto" w:fill="FFFFFF"/>
          <w:lang w:val="lv-LV"/>
        </w:rPr>
      </w:pPr>
    </w:p>
    <w:p w14:paraId="617A77B5" w14:textId="77777777" w:rsidR="009C7F14" w:rsidRDefault="002E72E7" w:rsidP="009C7F14">
      <w:pPr>
        <w:ind w:left="283"/>
        <w:jc w:val="both"/>
        <w:rPr>
          <w:sz w:val="26"/>
          <w:szCs w:val="32"/>
          <w:lang w:val="lv-LV"/>
        </w:rPr>
      </w:pPr>
      <w:r w:rsidRPr="00543D02">
        <w:rPr>
          <w:sz w:val="26"/>
          <w:szCs w:val="32"/>
          <w:lang w:val="lv-LV"/>
        </w:rPr>
        <w:t xml:space="preserve">19. </w:t>
      </w:r>
      <w:r w:rsidR="00E427E5" w:rsidRPr="00543D02">
        <w:rPr>
          <w:sz w:val="26"/>
          <w:szCs w:val="32"/>
          <w:lang w:val="lv-LV"/>
        </w:rPr>
        <w:t xml:space="preserve">Attiecīgās </w:t>
      </w:r>
      <w:r w:rsidR="00E427E5" w:rsidRPr="002E72E7">
        <w:rPr>
          <w:sz w:val="26"/>
          <w:szCs w:val="32"/>
          <w:lang w:val="lv-LV"/>
        </w:rPr>
        <w:t>klases tiek komplektētas, ievērojot izglītojamo programmas, virziena izvēli un iegūto punktu skaitu iestājpārbaudījumā, proporcionāli vietu skaitam klasē.</w:t>
      </w:r>
    </w:p>
    <w:p w14:paraId="26E9BDB2" w14:textId="324F50D8" w:rsidR="00E427E5" w:rsidRPr="002E72E7" w:rsidRDefault="00E427E5" w:rsidP="009C7F14">
      <w:pPr>
        <w:jc w:val="both"/>
        <w:rPr>
          <w:sz w:val="26"/>
          <w:szCs w:val="32"/>
          <w:lang w:val="lv-LV"/>
        </w:rPr>
      </w:pPr>
      <w:r w:rsidRPr="002E72E7">
        <w:rPr>
          <w:sz w:val="26"/>
          <w:lang w:val="lv-LV"/>
        </w:rPr>
        <w:t xml:space="preserve"> </w:t>
      </w:r>
    </w:p>
    <w:p w14:paraId="6B038C3D" w14:textId="632C23EA" w:rsidR="00E427E5" w:rsidRPr="009C7F14" w:rsidRDefault="00E427E5" w:rsidP="009C7F14">
      <w:pPr>
        <w:pStyle w:val="ListParagraph"/>
        <w:numPr>
          <w:ilvl w:val="0"/>
          <w:numId w:val="43"/>
        </w:numPr>
        <w:ind w:left="0" w:firstLine="284"/>
        <w:jc w:val="both"/>
        <w:rPr>
          <w:sz w:val="26"/>
          <w:szCs w:val="32"/>
          <w:lang w:val="lv-LV"/>
        </w:rPr>
      </w:pPr>
      <w:r w:rsidRPr="00A34430">
        <w:rPr>
          <w:sz w:val="26"/>
          <w:szCs w:val="26"/>
          <w:lang w:val="lv-LV"/>
        </w:rPr>
        <w:t xml:space="preserve">Pēc konkursa rezultātu paziņošanas dokumentu iesniegšana notiek atbilstoši normatīvo aktu prasībām un </w:t>
      </w:r>
      <w:r w:rsidR="0000364A">
        <w:rPr>
          <w:sz w:val="26"/>
          <w:szCs w:val="26"/>
          <w:lang w:val="lv-LV"/>
        </w:rPr>
        <w:t>Skolas</w:t>
      </w:r>
      <w:r w:rsidRPr="00A34430">
        <w:rPr>
          <w:sz w:val="26"/>
          <w:szCs w:val="26"/>
          <w:lang w:val="lv-LV"/>
        </w:rPr>
        <w:t xml:space="preserve"> direktora </w:t>
      </w:r>
      <w:r w:rsidRPr="00A34430">
        <w:rPr>
          <w:sz w:val="26"/>
          <w:szCs w:val="26"/>
          <w:shd w:val="clear" w:color="auto" w:fill="FFFFFF"/>
          <w:lang w:val="lv-LV"/>
        </w:rPr>
        <w:t>noteiktajā termiņā</w:t>
      </w:r>
      <w:r w:rsidR="00A34430">
        <w:rPr>
          <w:sz w:val="26"/>
          <w:szCs w:val="26"/>
          <w:shd w:val="clear" w:color="auto" w:fill="FFFFFF"/>
          <w:lang w:val="lv-LV"/>
        </w:rPr>
        <w:t>.</w:t>
      </w:r>
    </w:p>
    <w:p w14:paraId="27DD2C23" w14:textId="77777777" w:rsidR="009C7F14" w:rsidRPr="00A34430" w:rsidRDefault="009C7F14" w:rsidP="009C7F14">
      <w:pPr>
        <w:pStyle w:val="ListParagraph"/>
        <w:ind w:left="284"/>
        <w:jc w:val="both"/>
        <w:rPr>
          <w:sz w:val="26"/>
          <w:szCs w:val="32"/>
          <w:lang w:val="lv-LV"/>
        </w:rPr>
      </w:pPr>
    </w:p>
    <w:p w14:paraId="0F533E12" w14:textId="4CA742BB" w:rsidR="00F00A1A" w:rsidRDefault="00F00A1A" w:rsidP="009C7F14">
      <w:pPr>
        <w:pStyle w:val="ListParagraph"/>
        <w:numPr>
          <w:ilvl w:val="0"/>
          <w:numId w:val="43"/>
        </w:numPr>
        <w:ind w:left="-142" w:firstLine="426"/>
        <w:jc w:val="both"/>
        <w:rPr>
          <w:color w:val="333333"/>
          <w:sz w:val="26"/>
          <w:szCs w:val="26"/>
          <w:shd w:val="clear" w:color="auto" w:fill="FFFFFF"/>
          <w:lang w:val="lv-LV"/>
        </w:rPr>
      </w:pPr>
      <w:r w:rsidRPr="00A153AF">
        <w:rPr>
          <w:color w:val="333333"/>
          <w:sz w:val="26"/>
          <w:szCs w:val="26"/>
          <w:shd w:val="clear" w:color="auto" w:fill="FFFFFF"/>
          <w:lang w:val="lv-LV"/>
        </w:rPr>
        <w:t>Ja dokumenti direktora noteiktā termiņā nav iesniegti, izglītojamo no attiecīgās izglītības programmas pretendentu saraksta svītro un saskaņā ar konkursa rezultātiem viņa vieta tiek piedāvāta nākamajam pretendentam.</w:t>
      </w:r>
    </w:p>
    <w:p w14:paraId="01DD089C" w14:textId="77777777" w:rsidR="009C7F14" w:rsidRDefault="009C7F14" w:rsidP="00B64016">
      <w:pPr>
        <w:jc w:val="center"/>
        <w:rPr>
          <w:b/>
          <w:sz w:val="26"/>
          <w:szCs w:val="26"/>
          <w:shd w:val="clear" w:color="auto" w:fill="FFFFFF"/>
          <w:lang w:val="lv-LV"/>
        </w:rPr>
      </w:pPr>
    </w:p>
    <w:p w14:paraId="76728E55" w14:textId="681CFEB9" w:rsidR="006712D6" w:rsidRPr="00B64016" w:rsidRDefault="00B64016" w:rsidP="00B64016">
      <w:pPr>
        <w:jc w:val="center"/>
        <w:rPr>
          <w:b/>
          <w:sz w:val="26"/>
          <w:szCs w:val="26"/>
          <w:shd w:val="clear" w:color="auto" w:fill="FFFFFF"/>
          <w:lang w:val="lv-LV"/>
        </w:rPr>
      </w:pPr>
      <w:r w:rsidRPr="00B64016">
        <w:rPr>
          <w:b/>
          <w:sz w:val="26"/>
          <w:szCs w:val="26"/>
          <w:shd w:val="clear" w:color="auto" w:fill="FFFFFF"/>
          <w:lang w:val="lv-LV"/>
        </w:rPr>
        <w:t>V.</w:t>
      </w:r>
      <w:r w:rsidR="006712D6" w:rsidRPr="00B64016">
        <w:rPr>
          <w:b/>
          <w:sz w:val="26"/>
          <w:szCs w:val="26"/>
          <w:shd w:val="clear" w:color="auto" w:fill="FFFFFF"/>
          <w:lang w:val="lv-LV"/>
        </w:rPr>
        <w:t xml:space="preserve"> Noslēguma jautājumi</w:t>
      </w:r>
    </w:p>
    <w:p w14:paraId="23CB4F43" w14:textId="77777777" w:rsidR="006712D6" w:rsidRPr="00B64016" w:rsidRDefault="006712D6" w:rsidP="002976CE">
      <w:pPr>
        <w:pStyle w:val="ListParagraph"/>
        <w:ind w:left="1080"/>
        <w:jc w:val="both"/>
        <w:rPr>
          <w:color w:val="002060"/>
          <w:sz w:val="26"/>
          <w:szCs w:val="26"/>
          <w:shd w:val="clear" w:color="auto" w:fill="FFFFFF"/>
          <w:lang w:val="lv-LV"/>
        </w:rPr>
      </w:pPr>
    </w:p>
    <w:p w14:paraId="06BCE1E7" w14:textId="1618F450" w:rsidR="00B64016" w:rsidRPr="00A34430" w:rsidRDefault="00B64016" w:rsidP="0000364A">
      <w:pPr>
        <w:pStyle w:val="ListParagraph"/>
        <w:numPr>
          <w:ilvl w:val="0"/>
          <w:numId w:val="43"/>
        </w:numPr>
        <w:jc w:val="both"/>
        <w:rPr>
          <w:sz w:val="26"/>
          <w:szCs w:val="26"/>
          <w:shd w:val="clear" w:color="auto" w:fill="FFFFFF"/>
          <w:lang w:val="lv-LV"/>
        </w:rPr>
      </w:pPr>
      <w:r w:rsidRPr="00A34430">
        <w:rPr>
          <w:sz w:val="26"/>
          <w:szCs w:val="26"/>
          <w:shd w:val="clear" w:color="auto" w:fill="FFFFFF"/>
          <w:lang w:val="lv-LV"/>
        </w:rPr>
        <w:t xml:space="preserve"> </w:t>
      </w:r>
      <w:r w:rsidR="006712D6" w:rsidRPr="00A34430">
        <w:rPr>
          <w:sz w:val="26"/>
          <w:szCs w:val="26"/>
          <w:shd w:val="clear" w:color="auto" w:fill="FFFFFF"/>
          <w:lang w:val="lv-LV"/>
        </w:rPr>
        <w:t xml:space="preserve">Noteikumi stājas spēkā ar </w:t>
      </w:r>
      <w:r w:rsidR="00125E91" w:rsidRPr="00A34430">
        <w:rPr>
          <w:sz w:val="26"/>
          <w:szCs w:val="26"/>
          <w:shd w:val="clear" w:color="auto" w:fill="FFFFFF"/>
          <w:lang w:val="lv-LV"/>
        </w:rPr>
        <w:t>pieņemšanas brīdi.</w:t>
      </w:r>
    </w:p>
    <w:p w14:paraId="1B859855" w14:textId="77777777" w:rsidR="00B64016" w:rsidRPr="00A34430" w:rsidRDefault="00B64016" w:rsidP="00B64016">
      <w:pPr>
        <w:pStyle w:val="ListParagraph"/>
        <w:ind w:left="0" w:firstLine="360"/>
        <w:jc w:val="both"/>
        <w:rPr>
          <w:sz w:val="26"/>
          <w:szCs w:val="26"/>
          <w:shd w:val="clear" w:color="auto" w:fill="FFFFFF"/>
          <w:lang w:val="lv-LV"/>
        </w:rPr>
      </w:pPr>
    </w:p>
    <w:p w14:paraId="3284D717" w14:textId="211AB002" w:rsidR="00304511" w:rsidRPr="001E7FCF" w:rsidRDefault="00B64016" w:rsidP="001E7FCF">
      <w:pPr>
        <w:pStyle w:val="ListParagraph"/>
        <w:numPr>
          <w:ilvl w:val="0"/>
          <w:numId w:val="43"/>
        </w:numPr>
        <w:ind w:left="-142" w:firstLine="426"/>
        <w:jc w:val="both"/>
        <w:rPr>
          <w:bCs/>
          <w:sz w:val="26"/>
          <w:szCs w:val="26"/>
          <w:lang w:val="lv-LV"/>
        </w:rPr>
      </w:pPr>
      <w:r w:rsidRPr="001E7FCF">
        <w:rPr>
          <w:sz w:val="26"/>
          <w:szCs w:val="26"/>
          <w:shd w:val="clear" w:color="auto" w:fill="FFFFFF"/>
          <w:lang w:val="lv-LV"/>
        </w:rPr>
        <w:t xml:space="preserve">Atzīt </w:t>
      </w:r>
      <w:r w:rsidR="006712D6" w:rsidRPr="001E7FCF">
        <w:rPr>
          <w:sz w:val="26"/>
          <w:szCs w:val="26"/>
          <w:shd w:val="clear" w:color="auto" w:fill="FFFFFF"/>
          <w:lang w:val="lv-LV"/>
        </w:rPr>
        <w:t>par spēku zaudējušiem</w:t>
      </w:r>
      <w:r w:rsidRPr="001E7FCF">
        <w:rPr>
          <w:sz w:val="26"/>
          <w:szCs w:val="26"/>
          <w:shd w:val="clear" w:color="auto" w:fill="FFFFFF"/>
          <w:lang w:val="lv-LV"/>
        </w:rPr>
        <w:t xml:space="preserve"> </w:t>
      </w:r>
      <w:r w:rsidR="0000364A" w:rsidRPr="001E7FCF">
        <w:rPr>
          <w:sz w:val="26"/>
          <w:szCs w:val="26"/>
          <w:shd w:val="clear" w:color="auto" w:fill="FFFFFF"/>
          <w:lang w:val="lv-LV"/>
        </w:rPr>
        <w:t>Skolas</w:t>
      </w:r>
      <w:r w:rsidR="009C7F14" w:rsidRPr="001E7FCF">
        <w:rPr>
          <w:sz w:val="26"/>
          <w:szCs w:val="26"/>
          <w:shd w:val="clear" w:color="auto" w:fill="FFFFFF"/>
          <w:lang w:val="lv-LV"/>
        </w:rPr>
        <w:t xml:space="preserve"> 2</w:t>
      </w:r>
      <w:r w:rsidR="00A17583" w:rsidRPr="001E7FCF">
        <w:rPr>
          <w:sz w:val="26"/>
          <w:szCs w:val="26"/>
          <w:shd w:val="clear" w:color="auto" w:fill="FFFFFF"/>
          <w:lang w:val="lv-LV"/>
        </w:rPr>
        <w:t>4</w:t>
      </w:r>
      <w:r w:rsidR="009C7F14" w:rsidRPr="001E7FCF">
        <w:rPr>
          <w:sz w:val="26"/>
          <w:szCs w:val="26"/>
          <w:shd w:val="clear" w:color="auto" w:fill="FFFFFF"/>
          <w:lang w:val="lv-LV"/>
        </w:rPr>
        <w:t>.0</w:t>
      </w:r>
      <w:r w:rsidR="00A17583" w:rsidRPr="001E7FCF">
        <w:rPr>
          <w:sz w:val="26"/>
          <w:szCs w:val="26"/>
          <w:shd w:val="clear" w:color="auto" w:fill="FFFFFF"/>
          <w:lang w:val="lv-LV"/>
        </w:rPr>
        <w:t>3</w:t>
      </w:r>
      <w:r w:rsidR="009C7F14" w:rsidRPr="001E7FCF">
        <w:rPr>
          <w:sz w:val="26"/>
          <w:szCs w:val="26"/>
          <w:shd w:val="clear" w:color="auto" w:fill="FFFFFF"/>
          <w:lang w:val="lv-LV"/>
        </w:rPr>
        <w:t>.20</w:t>
      </w:r>
      <w:r w:rsidR="00A17583" w:rsidRPr="001E7FCF">
        <w:rPr>
          <w:sz w:val="26"/>
          <w:szCs w:val="26"/>
          <w:shd w:val="clear" w:color="auto" w:fill="FFFFFF"/>
          <w:lang w:val="lv-LV"/>
        </w:rPr>
        <w:t>21</w:t>
      </w:r>
      <w:r w:rsidR="009C7F14" w:rsidRPr="001E7FCF">
        <w:rPr>
          <w:sz w:val="26"/>
          <w:szCs w:val="26"/>
          <w:shd w:val="clear" w:color="auto" w:fill="FFFFFF"/>
          <w:lang w:val="lv-LV"/>
        </w:rPr>
        <w:t xml:space="preserve">. </w:t>
      </w:r>
      <w:r w:rsidRPr="001E7FCF">
        <w:rPr>
          <w:sz w:val="26"/>
          <w:szCs w:val="26"/>
          <w:shd w:val="clear" w:color="auto" w:fill="FFFFFF"/>
          <w:lang w:val="lv-LV"/>
        </w:rPr>
        <w:t>i</w:t>
      </w:r>
      <w:r w:rsidR="006D5E29" w:rsidRPr="001E7FCF">
        <w:rPr>
          <w:sz w:val="26"/>
          <w:szCs w:val="26"/>
          <w:shd w:val="clear" w:color="auto" w:fill="FFFFFF"/>
          <w:lang w:val="lv-LV"/>
        </w:rPr>
        <w:t>ekšējos noteikumus Nr</w:t>
      </w:r>
      <w:r w:rsidR="009C7F14" w:rsidRPr="001E7FCF">
        <w:rPr>
          <w:sz w:val="26"/>
          <w:szCs w:val="26"/>
          <w:lang w:val="lv-LV"/>
        </w:rPr>
        <w:t xml:space="preserve">. </w:t>
      </w:r>
      <w:r w:rsidR="00A17583" w:rsidRPr="001E7FCF">
        <w:rPr>
          <w:sz w:val="26"/>
          <w:szCs w:val="26"/>
          <w:lang w:val="lv-LV"/>
        </w:rPr>
        <w:t xml:space="preserve">VS95-21-2-nts </w:t>
      </w:r>
      <w:r w:rsidR="009C7F14" w:rsidRPr="001E7FCF">
        <w:rPr>
          <w:sz w:val="26"/>
          <w:szCs w:val="26"/>
          <w:shd w:val="clear" w:color="auto" w:fill="FFFFFF"/>
          <w:lang w:val="lv-LV"/>
        </w:rPr>
        <w:t>“</w:t>
      </w:r>
      <w:r w:rsidR="00A17583" w:rsidRPr="001E7FCF">
        <w:rPr>
          <w:bCs/>
          <w:sz w:val="26"/>
          <w:szCs w:val="26"/>
          <w:lang w:val="lv-LV"/>
        </w:rPr>
        <w:t>Izglītojamo uzņemšanas kārtība Rīgas 95.vidusskolā”.</w:t>
      </w:r>
    </w:p>
    <w:p w14:paraId="6E8A3F43" w14:textId="77777777" w:rsidR="001E7FCF" w:rsidRPr="001E7FCF" w:rsidRDefault="001E7FCF" w:rsidP="001E7FCF">
      <w:pPr>
        <w:pStyle w:val="ListParagraph"/>
        <w:ind w:hanging="436"/>
        <w:rPr>
          <w:sz w:val="26"/>
          <w:szCs w:val="26"/>
          <w:shd w:val="clear" w:color="auto" w:fill="FFFFFF"/>
          <w:lang w:val="lv-LV"/>
        </w:rPr>
      </w:pPr>
    </w:p>
    <w:p w14:paraId="79A7454E" w14:textId="6216ED18" w:rsidR="001E7FCF" w:rsidRDefault="001E7FCF" w:rsidP="001E7FCF">
      <w:pPr>
        <w:tabs>
          <w:tab w:val="left" w:pos="5864"/>
        </w:tabs>
        <w:jc w:val="center"/>
        <w:rPr>
          <w:sz w:val="26"/>
          <w:szCs w:val="26"/>
          <w:shd w:val="clear" w:color="auto" w:fill="FFFFFF"/>
          <w:lang w:val="lv-LV"/>
        </w:rPr>
      </w:pPr>
    </w:p>
    <w:p w14:paraId="24929B25" w14:textId="77777777" w:rsidR="001E7FCF" w:rsidRPr="001E7FCF" w:rsidRDefault="001E7FCF" w:rsidP="001E7FCF">
      <w:pPr>
        <w:tabs>
          <w:tab w:val="left" w:pos="5864"/>
        </w:tabs>
        <w:jc w:val="center"/>
        <w:rPr>
          <w:sz w:val="26"/>
          <w:szCs w:val="26"/>
          <w:shd w:val="clear" w:color="auto" w:fill="FFFFFF"/>
          <w:lang w:val="lv-LV"/>
        </w:rPr>
      </w:pPr>
    </w:p>
    <w:p w14:paraId="2D3C5750" w14:textId="21246EC3" w:rsidR="006712D6" w:rsidRPr="00A34430" w:rsidRDefault="006712D6" w:rsidP="002976CE">
      <w:pPr>
        <w:rPr>
          <w:sz w:val="26"/>
          <w:szCs w:val="26"/>
          <w:shd w:val="clear" w:color="auto" w:fill="FFFFFF"/>
          <w:lang w:val="lv-LV"/>
        </w:rPr>
      </w:pPr>
      <w:r w:rsidRPr="00A34430">
        <w:rPr>
          <w:sz w:val="26"/>
          <w:szCs w:val="26"/>
          <w:shd w:val="clear" w:color="auto" w:fill="FFFFFF"/>
          <w:lang w:val="lv-LV"/>
        </w:rPr>
        <w:t>Direktors</w:t>
      </w:r>
      <w:r w:rsidRPr="00A34430">
        <w:rPr>
          <w:sz w:val="26"/>
          <w:szCs w:val="26"/>
          <w:shd w:val="clear" w:color="auto" w:fill="FFFFFF"/>
          <w:lang w:val="lv-LV"/>
        </w:rPr>
        <w:tab/>
      </w:r>
      <w:r w:rsidRPr="00A34430">
        <w:rPr>
          <w:sz w:val="26"/>
          <w:szCs w:val="26"/>
          <w:shd w:val="clear" w:color="auto" w:fill="FFFFFF"/>
          <w:lang w:val="lv-LV"/>
        </w:rPr>
        <w:tab/>
      </w:r>
      <w:r w:rsidR="00F95E9E" w:rsidRPr="00A34430">
        <w:rPr>
          <w:sz w:val="26"/>
          <w:szCs w:val="26"/>
          <w:shd w:val="clear" w:color="auto" w:fill="FFFFFF"/>
          <w:lang w:val="lv-LV"/>
        </w:rPr>
        <w:t xml:space="preserve">                                     </w:t>
      </w:r>
      <w:r w:rsidR="00AE2152" w:rsidRPr="00A34430">
        <w:rPr>
          <w:sz w:val="26"/>
          <w:szCs w:val="26"/>
          <w:shd w:val="clear" w:color="auto" w:fill="FFFFFF"/>
          <w:lang w:val="lv-LV"/>
        </w:rPr>
        <w:tab/>
      </w:r>
      <w:r w:rsidR="00AE2152" w:rsidRPr="00A34430">
        <w:rPr>
          <w:sz w:val="26"/>
          <w:szCs w:val="26"/>
          <w:shd w:val="clear" w:color="auto" w:fill="FFFFFF"/>
          <w:lang w:val="lv-LV"/>
        </w:rPr>
        <w:tab/>
      </w:r>
      <w:r w:rsidR="00C059BC">
        <w:rPr>
          <w:sz w:val="26"/>
          <w:szCs w:val="26"/>
          <w:shd w:val="clear" w:color="auto" w:fill="FFFFFF"/>
          <w:lang w:val="lv-LV"/>
        </w:rPr>
        <w:t xml:space="preserve">                              S.Verhovskis</w:t>
      </w:r>
    </w:p>
    <w:p w14:paraId="186FCC50" w14:textId="77777777" w:rsidR="006712D6" w:rsidRDefault="006712D6" w:rsidP="002976CE">
      <w:pPr>
        <w:rPr>
          <w:sz w:val="26"/>
          <w:szCs w:val="26"/>
          <w:shd w:val="clear" w:color="auto" w:fill="FFFFFF"/>
          <w:lang w:val="lv-LV"/>
        </w:rPr>
      </w:pPr>
    </w:p>
    <w:p w14:paraId="1306AD0B" w14:textId="2132200B" w:rsidR="00A918AF" w:rsidRDefault="00A918AF" w:rsidP="002976CE">
      <w:pPr>
        <w:rPr>
          <w:sz w:val="26"/>
          <w:szCs w:val="26"/>
          <w:shd w:val="clear" w:color="auto" w:fill="FFFFFF"/>
          <w:lang w:val="lv-LV"/>
        </w:rPr>
      </w:pPr>
    </w:p>
    <w:p w14:paraId="1B0419B2" w14:textId="77777777" w:rsidR="001E7FCF" w:rsidRPr="00A34430" w:rsidRDefault="001E7FCF" w:rsidP="002976CE">
      <w:pPr>
        <w:rPr>
          <w:sz w:val="26"/>
          <w:szCs w:val="26"/>
          <w:shd w:val="clear" w:color="auto" w:fill="FFFFFF"/>
          <w:lang w:val="lv-LV"/>
        </w:rPr>
      </w:pPr>
    </w:p>
    <w:p w14:paraId="13FDE4AB" w14:textId="31A472A6" w:rsidR="006712D6" w:rsidRPr="00A34430" w:rsidRDefault="00C059BC" w:rsidP="002976CE">
      <w:pPr>
        <w:rPr>
          <w:sz w:val="26"/>
          <w:szCs w:val="26"/>
          <w:shd w:val="clear" w:color="auto" w:fill="FFFFFF"/>
          <w:lang w:val="lv-LV"/>
        </w:rPr>
      </w:pPr>
      <w:r>
        <w:rPr>
          <w:sz w:val="26"/>
          <w:szCs w:val="26"/>
          <w:shd w:val="clear" w:color="auto" w:fill="FFFFFF"/>
          <w:lang w:val="lv-LV"/>
        </w:rPr>
        <w:t>Pakalniete 67474186</w:t>
      </w:r>
    </w:p>
    <w:p w14:paraId="0E3A322A" w14:textId="77777777" w:rsidR="006712D6" w:rsidRDefault="006712D6" w:rsidP="002976CE">
      <w:pPr>
        <w:rPr>
          <w:sz w:val="26"/>
          <w:szCs w:val="26"/>
          <w:shd w:val="clear" w:color="auto" w:fill="FFFFFF"/>
          <w:lang w:val="lv-LV"/>
        </w:rPr>
      </w:pPr>
    </w:p>
    <w:p w14:paraId="64399E0A" w14:textId="77777777" w:rsidR="001F4E71" w:rsidRPr="00A34430" w:rsidRDefault="001F4E71" w:rsidP="002976CE">
      <w:pPr>
        <w:rPr>
          <w:sz w:val="26"/>
          <w:szCs w:val="26"/>
          <w:shd w:val="clear" w:color="auto" w:fill="FFFFFF"/>
          <w:lang w:val="lv-LV"/>
        </w:rPr>
      </w:pPr>
    </w:p>
    <w:p w14:paraId="1170C28C" w14:textId="77777777" w:rsidR="001F4E71" w:rsidRPr="00A34430" w:rsidRDefault="001F4E71" w:rsidP="002976CE">
      <w:pPr>
        <w:rPr>
          <w:sz w:val="26"/>
          <w:szCs w:val="26"/>
          <w:shd w:val="clear" w:color="auto" w:fill="FFFFFF"/>
          <w:lang w:val="lv-LV"/>
        </w:rPr>
      </w:pPr>
    </w:p>
    <w:p w14:paraId="5F69216A" w14:textId="77777777" w:rsidR="006712D6" w:rsidRPr="00A34430" w:rsidRDefault="006712D6" w:rsidP="002976CE">
      <w:pPr>
        <w:pStyle w:val="ListParagraph"/>
        <w:ind w:left="2160"/>
        <w:rPr>
          <w:sz w:val="18"/>
          <w:szCs w:val="18"/>
          <w:shd w:val="clear" w:color="auto" w:fill="FFFFFF"/>
          <w:lang w:val="lv-LV"/>
        </w:rPr>
      </w:pPr>
    </w:p>
    <w:p w14:paraId="5F33C974" w14:textId="77777777" w:rsidR="006712D6" w:rsidRPr="00A34430" w:rsidRDefault="006712D6" w:rsidP="002976CE">
      <w:pPr>
        <w:rPr>
          <w:sz w:val="18"/>
          <w:szCs w:val="18"/>
          <w:shd w:val="clear" w:color="auto" w:fill="FFFFFF"/>
          <w:lang w:val="lv-LV"/>
        </w:rPr>
      </w:pPr>
    </w:p>
    <w:sectPr w:rsidR="006712D6" w:rsidRPr="00A34430" w:rsidSect="008E5A03">
      <w:footerReference w:type="even" r:id="rId11"/>
      <w:footerReference w:type="default" r:id="rId12"/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104F" w14:textId="77777777" w:rsidR="009E126D" w:rsidRDefault="009E126D">
      <w:r>
        <w:separator/>
      </w:r>
    </w:p>
  </w:endnote>
  <w:endnote w:type="continuationSeparator" w:id="0">
    <w:p w14:paraId="3878EB2B" w14:textId="77777777" w:rsidR="009E126D" w:rsidRDefault="009E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8C50" w14:textId="77777777" w:rsidR="006712D6" w:rsidRDefault="006712D6" w:rsidP="00431A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7B2F9" w14:textId="77777777" w:rsidR="006712D6" w:rsidRDefault="006712D6" w:rsidP="00431A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F936" w14:textId="77777777" w:rsidR="006712D6" w:rsidRDefault="006712D6" w:rsidP="00431A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46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58C6230" w14:textId="77777777" w:rsidR="006712D6" w:rsidRDefault="006712D6" w:rsidP="00431A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40BD" w14:textId="77777777" w:rsidR="009E126D" w:rsidRDefault="009E126D">
      <w:r>
        <w:separator/>
      </w:r>
    </w:p>
  </w:footnote>
  <w:footnote w:type="continuationSeparator" w:id="0">
    <w:p w14:paraId="7B8F0107" w14:textId="77777777" w:rsidR="009E126D" w:rsidRDefault="009E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B57"/>
    <w:multiLevelType w:val="hybridMultilevel"/>
    <w:tmpl w:val="02327F26"/>
    <w:lvl w:ilvl="0" w:tplc="042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0202D1"/>
    <w:multiLevelType w:val="hybridMultilevel"/>
    <w:tmpl w:val="97B0CF8A"/>
    <w:lvl w:ilvl="0" w:tplc="0426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" w15:restartNumberingAfterBreak="0">
    <w:nsid w:val="049B59B8"/>
    <w:multiLevelType w:val="hybridMultilevel"/>
    <w:tmpl w:val="112045FA"/>
    <w:lvl w:ilvl="0" w:tplc="310E3426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071BC4"/>
    <w:multiLevelType w:val="hybridMultilevel"/>
    <w:tmpl w:val="DCB21284"/>
    <w:lvl w:ilvl="0" w:tplc="9D9AA168">
      <w:start w:val="1"/>
      <w:numFmt w:val="decimal"/>
      <w:lvlText w:val="%1."/>
      <w:lvlJc w:val="left"/>
      <w:pPr>
        <w:ind w:left="720" w:hanging="360"/>
      </w:pPr>
    </w:lvl>
    <w:lvl w:ilvl="1" w:tplc="7B2A569E">
      <w:start w:val="1"/>
      <w:numFmt w:val="lowerLetter"/>
      <w:lvlText w:val="%2."/>
      <w:lvlJc w:val="left"/>
      <w:pPr>
        <w:ind w:left="1440" w:hanging="360"/>
      </w:pPr>
    </w:lvl>
    <w:lvl w:ilvl="2" w:tplc="512A2EEA">
      <w:start w:val="1"/>
      <w:numFmt w:val="lowerRoman"/>
      <w:lvlText w:val="%3."/>
      <w:lvlJc w:val="right"/>
      <w:pPr>
        <w:ind w:left="2160" w:hanging="180"/>
      </w:pPr>
    </w:lvl>
    <w:lvl w:ilvl="3" w:tplc="48EACFA2" w:tentative="1">
      <w:start w:val="1"/>
      <w:numFmt w:val="decimal"/>
      <w:lvlText w:val="%4."/>
      <w:lvlJc w:val="left"/>
      <w:pPr>
        <w:ind w:left="2880" w:hanging="360"/>
      </w:pPr>
    </w:lvl>
    <w:lvl w:ilvl="4" w:tplc="FB6E4068" w:tentative="1">
      <w:start w:val="1"/>
      <w:numFmt w:val="lowerLetter"/>
      <w:lvlText w:val="%5."/>
      <w:lvlJc w:val="left"/>
      <w:pPr>
        <w:ind w:left="3600" w:hanging="360"/>
      </w:pPr>
    </w:lvl>
    <w:lvl w:ilvl="5" w:tplc="1F3CBA7A" w:tentative="1">
      <w:start w:val="1"/>
      <w:numFmt w:val="lowerRoman"/>
      <w:lvlText w:val="%6."/>
      <w:lvlJc w:val="right"/>
      <w:pPr>
        <w:ind w:left="4320" w:hanging="180"/>
      </w:pPr>
    </w:lvl>
    <w:lvl w:ilvl="6" w:tplc="61241684" w:tentative="1">
      <w:start w:val="1"/>
      <w:numFmt w:val="decimal"/>
      <w:lvlText w:val="%7."/>
      <w:lvlJc w:val="left"/>
      <w:pPr>
        <w:ind w:left="5040" w:hanging="360"/>
      </w:pPr>
    </w:lvl>
    <w:lvl w:ilvl="7" w:tplc="0D78F49E" w:tentative="1">
      <w:start w:val="1"/>
      <w:numFmt w:val="lowerLetter"/>
      <w:lvlText w:val="%8."/>
      <w:lvlJc w:val="left"/>
      <w:pPr>
        <w:ind w:left="5760" w:hanging="360"/>
      </w:pPr>
    </w:lvl>
    <w:lvl w:ilvl="8" w:tplc="18F4B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972CF"/>
    <w:multiLevelType w:val="hybridMultilevel"/>
    <w:tmpl w:val="F3300BD8"/>
    <w:lvl w:ilvl="0" w:tplc="4E4079EC">
      <w:start w:val="1"/>
      <w:numFmt w:val="decimalZero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C666562"/>
    <w:multiLevelType w:val="hybridMultilevel"/>
    <w:tmpl w:val="5E741418"/>
    <w:lvl w:ilvl="0" w:tplc="0426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0CA37566"/>
    <w:multiLevelType w:val="hybridMultilevel"/>
    <w:tmpl w:val="59EAEB8A"/>
    <w:lvl w:ilvl="0" w:tplc="5D1EC0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14039"/>
    <w:multiLevelType w:val="multilevel"/>
    <w:tmpl w:val="812ACB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8" w15:restartNumberingAfterBreak="0">
    <w:nsid w:val="0F1C67B1"/>
    <w:multiLevelType w:val="hybridMultilevel"/>
    <w:tmpl w:val="80605B76"/>
    <w:lvl w:ilvl="0" w:tplc="B5F62AB4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33F15"/>
    <w:multiLevelType w:val="multilevel"/>
    <w:tmpl w:val="C44875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B8273A7"/>
    <w:multiLevelType w:val="hybridMultilevel"/>
    <w:tmpl w:val="0262D796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47D46"/>
    <w:multiLevelType w:val="multilevel"/>
    <w:tmpl w:val="21AC231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227C2F47"/>
    <w:multiLevelType w:val="hybridMultilevel"/>
    <w:tmpl w:val="E166B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65AD9"/>
    <w:multiLevelType w:val="multilevel"/>
    <w:tmpl w:val="FF946564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AB4A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296D41"/>
    <w:multiLevelType w:val="hybridMultilevel"/>
    <w:tmpl w:val="FBC2F0A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F7767"/>
    <w:multiLevelType w:val="hybridMultilevel"/>
    <w:tmpl w:val="5D16790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663D0"/>
    <w:multiLevelType w:val="multilevel"/>
    <w:tmpl w:val="C44875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2F783CCB"/>
    <w:multiLevelType w:val="hybridMultilevel"/>
    <w:tmpl w:val="C0DE8BA2"/>
    <w:lvl w:ilvl="0" w:tplc="11343F8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A7E18"/>
    <w:multiLevelType w:val="hybridMultilevel"/>
    <w:tmpl w:val="24CAACDA"/>
    <w:lvl w:ilvl="0" w:tplc="0426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20" w15:restartNumberingAfterBreak="0">
    <w:nsid w:val="37CF4366"/>
    <w:multiLevelType w:val="hybridMultilevel"/>
    <w:tmpl w:val="072CA312"/>
    <w:lvl w:ilvl="0" w:tplc="4600BA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9178AD"/>
    <w:multiLevelType w:val="multilevel"/>
    <w:tmpl w:val="90160836"/>
    <w:lvl w:ilvl="0">
      <w:start w:val="4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85" w:hanging="82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545" w:hanging="8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2" w15:restartNumberingAfterBreak="0">
    <w:nsid w:val="41DC696E"/>
    <w:multiLevelType w:val="hybridMultilevel"/>
    <w:tmpl w:val="7B4A213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F1979"/>
    <w:multiLevelType w:val="hybridMultilevel"/>
    <w:tmpl w:val="EF2AC314"/>
    <w:lvl w:ilvl="0" w:tplc="51020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C871FE"/>
    <w:multiLevelType w:val="hybridMultilevel"/>
    <w:tmpl w:val="33BAF07A"/>
    <w:lvl w:ilvl="0" w:tplc="A5F66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7673B"/>
    <w:multiLevelType w:val="hybridMultilevel"/>
    <w:tmpl w:val="492CB13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55012"/>
    <w:multiLevelType w:val="hybridMultilevel"/>
    <w:tmpl w:val="1778AEC8"/>
    <w:lvl w:ilvl="0" w:tplc="D49C20C8">
      <w:start w:val="3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9C23B0"/>
    <w:multiLevelType w:val="hybridMultilevel"/>
    <w:tmpl w:val="F3E8A0E8"/>
    <w:lvl w:ilvl="0" w:tplc="0426000F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E2C1C"/>
    <w:multiLevelType w:val="hybridMultilevel"/>
    <w:tmpl w:val="E32C9EB6"/>
    <w:lvl w:ilvl="0" w:tplc="0426000F">
      <w:start w:val="2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F910AC0"/>
    <w:multiLevelType w:val="multilevel"/>
    <w:tmpl w:val="509E1FF0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5E53F79"/>
    <w:multiLevelType w:val="hybridMultilevel"/>
    <w:tmpl w:val="AB92734A"/>
    <w:lvl w:ilvl="0" w:tplc="12A80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D0D3E"/>
    <w:multiLevelType w:val="hybridMultilevel"/>
    <w:tmpl w:val="BFE09BF0"/>
    <w:lvl w:ilvl="0" w:tplc="0426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F4888"/>
    <w:multiLevelType w:val="hybridMultilevel"/>
    <w:tmpl w:val="DB6C7F3E"/>
    <w:lvl w:ilvl="0" w:tplc="042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C166B"/>
    <w:multiLevelType w:val="hybridMultilevel"/>
    <w:tmpl w:val="7B4A213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755DF"/>
    <w:multiLevelType w:val="hybridMultilevel"/>
    <w:tmpl w:val="4CFE2DD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6B7B"/>
    <w:multiLevelType w:val="hybridMultilevel"/>
    <w:tmpl w:val="240A0832"/>
    <w:lvl w:ilvl="0" w:tplc="042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946E41"/>
    <w:multiLevelType w:val="multilevel"/>
    <w:tmpl w:val="25128E8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4966606"/>
    <w:multiLevelType w:val="hybridMultilevel"/>
    <w:tmpl w:val="7B785032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21FB9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9" w15:restartNumberingAfterBreak="0">
    <w:nsid w:val="7A2350F8"/>
    <w:multiLevelType w:val="multilevel"/>
    <w:tmpl w:val="812ACBEA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40" w15:restartNumberingAfterBreak="0">
    <w:nsid w:val="7B6C4275"/>
    <w:multiLevelType w:val="multilevel"/>
    <w:tmpl w:val="64D00A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BFF2798"/>
    <w:multiLevelType w:val="hybridMultilevel"/>
    <w:tmpl w:val="6F22DE9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5"/>
  </w:num>
  <w:num w:numId="5">
    <w:abstractNumId w:val="35"/>
  </w:num>
  <w:num w:numId="6">
    <w:abstractNumId w:val="0"/>
  </w:num>
  <w:num w:numId="7">
    <w:abstractNumId w:val="9"/>
  </w:num>
  <w:num w:numId="8">
    <w:abstractNumId w:val="1"/>
  </w:num>
  <w:num w:numId="9">
    <w:abstractNumId w:val="41"/>
  </w:num>
  <w:num w:numId="10">
    <w:abstractNumId w:val="12"/>
  </w:num>
  <w:num w:numId="11">
    <w:abstractNumId w:val="38"/>
  </w:num>
  <w:num w:numId="12">
    <w:abstractNumId w:val="21"/>
  </w:num>
  <w:num w:numId="13">
    <w:abstractNumId w:val="7"/>
  </w:num>
  <w:num w:numId="14">
    <w:abstractNumId w:val="23"/>
  </w:num>
  <w:num w:numId="15">
    <w:abstractNumId w:val="39"/>
  </w:num>
  <w:num w:numId="16">
    <w:abstractNumId w:val="15"/>
  </w:num>
  <w:num w:numId="17">
    <w:abstractNumId w:val="3"/>
  </w:num>
  <w:num w:numId="18">
    <w:abstractNumId w:val="25"/>
  </w:num>
  <w:num w:numId="19">
    <w:abstractNumId w:val="16"/>
  </w:num>
  <w:num w:numId="20">
    <w:abstractNumId w:val="14"/>
  </w:num>
  <w:num w:numId="21">
    <w:abstractNumId w:val="37"/>
  </w:num>
  <w:num w:numId="22">
    <w:abstractNumId w:val="26"/>
  </w:num>
  <w:num w:numId="23">
    <w:abstractNumId w:val="18"/>
  </w:num>
  <w:num w:numId="24">
    <w:abstractNumId w:val="24"/>
  </w:num>
  <w:num w:numId="25">
    <w:abstractNumId w:val="29"/>
  </w:num>
  <w:num w:numId="26">
    <w:abstractNumId w:val="8"/>
  </w:num>
  <w:num w:numId="27">
    <w:abstractNumId w:val="6"/>
  </w:num>
  <w:num w:numId="28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3"/>
  </w:num>
  <w:num w:numId="30">
    <w:abstractNumId w:val="34"/>
  </w:num>
  <w:num w:numId="31">
    <w:abstractNumId w:val="31"/>
  </w:num>
  <w:num w:numId="32">
    <w:abstractNumId w:val="32"/>
  </w:num>
  <w:num w:numId="33">
    <w:abstractNumId w:val="30"/>
  </w:num>
  <w:num w:numId="34">
    <w:abstractNumId w:val="20"/>
  </w:num>
  <w:num w:numId="35">
    <w:abstractNumId w:val="10"/>
  </w:num>
  <w:num w:numId="36">
    <w:abstractNumId w:val="36"/>
  </w:num>
  <w:num w:numId="37">
    <w:abstractNumId w:val="11"/>
  </w:num>
  <w:num w:numId="38">
    <w:abstractNumId w:val="40"/>
  </w:num>
  <w:num w:numId="39">
    <w:abstractNumId w:val="22"/>
  </w:num>
  <w:num w:numId="40">
    <w:abstractNumId w:val="27"/>
  </w:num>
  <w:num w:numId="41">
    <w:abstractNumId w:val="2"/>
  </w:num>
  <w:num w:numId="42">
    <w:abstractNumId w:val="3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CA"/>
    <w:rsid w:val="0000364A"/>
    <w:rsid w:val="00016E9F"/>
    <w:rsid w:val="0004143D"/>
    <w:rsid w:val="000512A9"/>
    <w:rsid w:val="00051A5B"/>
    <w:rsid w:val="000623D3"/>
    <w:rsid w:val="00082205"/>
    <w:rsid w:val="00093F97"/>
    <w:rsid w:val="00094D2E"/>
    <w:rsid w:val="000A1AA2"/>
    <w:rsid w:val="000C0256"/>
    <w:rsid w:val="000D307D"/>
    <w:rsid w:val="000D71EB"/>
    <w:rsid w:val="000F2A15"/>
    <w:rsid w:val="0010278E"/>
    <w:rsid w:val="00120E74"/>
    <w:rsid w:val="00122D75"/>
    <w:rsid w:val="0012507C"/>
    <w:rsid w:val="00125E91"/>
    <w:rsid w:val="00151269"/>
    <w:rsid w:val="00163545"/>
    <w:rsid w:val="00166028"/>
    <w:rsid w:val="00182F64"/>
    <w:rsid w:val="00194834"/>
    <w:rsid w:val="001A117C"/>
    <w:rsid w:val="001A2738"/>
    <w:rsid w:val="001A6B53"/>
    <w:rsid w:val="001C0DEE"/>
    <w:rsid w:val="001D6FF4"/>
    <w:rsid w:val="001E1070"/>
    <w:rsid w:val="001E7FCF"/>
    <w:rsid w:val="001F181A"/>
    <w:rsid w:val="001F4E71"/>
    <w:rsid w:val="00200E24"/>
    <w:rsid w:val="0021202F"/>
    <w:rsid w:val="00217BE3"/>
    <w:rsid w:val="002422A6"/>
    <w:rsid w:val="00262980"/>
    <w:rsid w:val="00263487"/>
    <w:rsid w:val="002976CE"/>
    <w:rsid w:val="00297A70"/>
    <w:rsid w:val="002B700C"/>
    <w:rsid w:val="002C3D08"/>
    <w:rsid w:val="002E72E7"/>
    <w:rsid w:val="002E7448"/>
    <w:rsid w:val="002F12E7"/>
    <w:rsid w:val="002F47A5"/>
    <w:rsid w:val="00302EE0"/>
    <w:rsid w:val="00304511"/>
    <w:rsid w:val="00314460"/>
    <w:rsid w:val="003249BB"/>
    <w:rsid w:val="0034267A"/>
    <w:rsid w:val="00374C92"/>
    <w:rsid w:val="00375D42"/>
    <w:rsid w:val="00393C37"/>
    <w:rsid w:val="00396C53"/>
    <w:rsid w:val="003A3CFE"/>
    <w:rsid w:val="003B604C"/>
    <w:rsid w:val="003D156C"/>
    <w:rsid w:val="003F294A"/>
    <w:rsid w:val="00401B06"/>
    <w:rsid w:val="00402840"/>
    <w:rsid w:val="004207FF"/>
    <w:rsid w:val="00431A06"/>
    <w:rsid w:val="00444B5D"/>
    <w:rsid w:val="00451EC1"/>
    <w:rsid w:val="0045447E"/>
    <w:rsid w:val="004730FC"/>
    <w:rsid w:val="00483094"/>
    <w:rsid w:val="00492A7D"/>
    <w:rsid w:val="004B5A95"/>
    <w:rsid w:val="004C7518"/>
    <w:rsid w:val="004D2E9C"/>
    <w:rsid w:val="004D3DA2"/>
    <w:rsid w:val="004E3049"/>
    <w:rsid w:val="004F33A9"/>
    <w:rsid w:val="00514684"/>
    <w:rsid w:val="0051704E"/>
    <w:rsid w:val="00524E54"/>
    <w:rsid w:val="00541FCF"/>
    <w:rsid w:val="00543D02"/>
    <w:rsid w:val="005456FC"/>
    <w:rsid w:val="00590388"/>
    <w:rsid w:val="00593DA5"/>
    <w:rsid w:val="005A4A3A"/>
    <w:rsid w:val="005A6B69"/>
    <w:rsid w:val="00623E0D"/>
    <w:rsid w:val="006462FA"/>
    <w:rsid w:val="006503A9"/>
    <w:rsid w:val="006653F5"/>
    <w:rsid w:val="006712D6"/>
    <w:rsid w:val="00673D85"/>
    <w:rsid w:val="00676948"/>
    <w:rsid w:val="006965C8"/>
    <w:rsid w:val="006B22DE"/>
    <w:rsid w:val="006B46FF"/>
    <w:rsid w:val="006B69A3"/>
    <w:rsid w:val="006D5E29"/>
    <w:rsid w:val="007015EC"/>
    <w:rsid w:val="00710F57"/>
    <w:rsid w:val="00725270"/>
    <w:rsid w:val="00727BE0"/>
    <w:rsid w:val="007470C8"/>
    <w:rsid w:val="00762EB6"/>
    <w:rsid w:val="007665A4"/>
    <w:rsid w:val="0078082D"/>
    <w:rsid w:val="007B5E33"/>
    <w:rsid w:val="007C2F89"/>
    <w:rsid w:val="007E5FF0"/>
    <w:rsid w:val="007F618F"/>
    <w:rsid w:val="007F6CCD"/>
    <w:rsid w:val="0080112F"/>
    <w:rsid w:val="00820FCE"/>
    <w:rsid w:val="00823938"/>
    <w:rsid w:val="00842C53"/>
    <w:rsid w:val="0087760F"/>
    <w:rsid w:val="008B640E"/>
    <w:rsid w:val="008C6B2A"/>
    <w:rsid w:val="008C7934"/>
    <w:rsid w:val="008E5A03"/>
    <w:rsid w:val="008E750A"/>
    <w:rsid w:val="008E7553"/>
    <w:rsid w:val="00902393"/>
    <w:rsid w:val="00906352"/>
    <w:rsid w:val="00907B10"/>
    <w:rsid w:val="00912718"/>
    <w:rsid w:val="0092266E"/>
    <w:rsid w:val="00937CCD"/>
    <w:rsid w:val="00942452"/>
    <w:rsid w:val="009533B1"/>
    <w:rsid w:val="00970DE3"/>
    <w:rsid w:val="00973570"/>
    <w:rsid w:val="00983ABE"/>
    <w:rsid w:val="009A0F77"/>
    <w:rsid w:val="009C1DA0"/>
    <w:rsid w:val="009C76D8"/>
    <w:rsid w:val="009C7F14"/>
    <w:rsid w:val="009D5F29"/>
    <w:rsid w:val="009D6F46"/>
    <w:rsid w:val="009E126D"/>
    <w:rsid w:val="009F1539"/>
    <w:rsid w:val="00A0344A"/>
    <w:rsid w:val="00A054BD"/>
    <w:rsid w:val="00A11E82"/>
    <w:rsid w:val="00A153AF"/>
    <w:rsid w:val="00A17583"/>
    <w:rsid w:val="00A21328"/>
    <w:rsid w:val="00A34430"/>
    <w:rsid w:val="00A4682B"/>
    <w:rsid w:val="00A60A99"/>
    <w:rsid w:val="00A63835"/>
    <w:rsid w:val="00A918AF"/>
    <w:rsid w:val="00AB2B2A"/>
    <w:rsid w:val="00AC157B"/>
    <w:rsid w:val="00AD7E94"/>
    <w:rsid w:val="00AE2152"/>
    <w:rsid w:val="00AF3C6F"/>
    <w:rsid w:val="00AF5367"/>
    <w:rsid w:val="00B025C9"/>
    <w:rsid w:val="00B25EE4"/>
    <w:rsid w:val="00B34623"/>
    <w:rsid w:val="00B533E0"/>
    <w:rsid w:val="00B56385"/>
    <w:rsid w:val="00B64016"/>
    <w:rsid w:val="00B71094"/>
    <w:rsid w:val="00B74CB2"/>
    <w:rsid w:val="00B85EE9"/>
    <w:rsid w:val="00BB28B8"/>
    <w:rsid w:val="00BC5814"/>
    <w:rsid w:val="00BC6577"/>
    <w:rsid w:val="00BD109E"/>
    <w:rsid w:val="00BD396D"/>
    <w:rsid w:val="00BD4208"/>
    <w:rsid w:val="00BD4AC4"/>
    <w:rsid w:val="00BD72B6"/>
    <w:rsid w:val="00BE54EB"/>
    <w:rsid w:val="00BE61B7"/>
    <w:rsid w:val="00BF22A0"/>
    <w:rsid w:val="00BF2902"/>
    <w:rsid w:val="00BF3CE5"/>
    <w:rsid w:val="00C059BC"/>
    <w:rsid w:val="00C123F4"/>
    <w:rsid w:val="00C143EB"/>
    <w:rsid w:val="00C25E53"/>
    <w:rsid w:val="00C30383"/>
    <w:rsid w:val="00C30FBA"/>
    <w:rsid w:val="00C449F5"/>
    <w:rsid w:val="00C5181C"/>
    <w:rsid w:val="00C52F36"/>
    <w:rsid w:val="00C57581"/>
    <w:rsid w:val="00C708EC"/>
    <w:rsid w:val="00CB3438"/>
    <w:rsid w:val="00CD3D0C"/>
    <w:rsid w:val="00CE354A"/>
    <w:rsid w:val="00CE4129"/>
    <w:rsid w:val="00D235E9"/>
    <w:rsid w:val="00D33D1D"/>
    <w:rsid w:val="00D352C4"/>
    <w:rsid w:val="00D355E2"/>
    <w:rsid w:val="00D719D4"/>
    <w:rsid w:val="00D8447C"/>
    <w:rsid w:val="00D84A60"/>
    <w:rsid w:val="00D84B33"/>
    <w:rsid w:val="00D97E8C"/>
    <w:rsid w:val="00DA54B8"/>
    <w:rsid w:val="00DA6D86"/>
    <w:rsid w:val="00DC38A2"/>
    <w:rsid w:val="00DD2CCF"/>
    <w:rsid w:val="00DE6A68"/>
    <w:rsid w:val="00E026D1"/>
    <w:rsid w:val="00E04668"/>
    <w:rsid w:val="00E2429F"/>
    <w:rsid w:val="00E24B05"/>
    <w:rsid w:val="00E263E5"/>
    <w:rsid w:val="00E3049F"/>
    <w:rsid w:val="00E427E5"/>
    <w:rsid w:val="00E5075D"/>
    <w:rsid w:val="00E57732"/>
    <w:rsid w:val="00E614AA"/>
    <w:rsid w:val="00E76BD5"/>
    <w:rsid w:val="00E778B1"/>
    <w:rsid w:val="00E93182"/>
    <w:rsid w:val="00EA30CA"/>
    <w:rsid w:val="00EB3DC1"/>
    <w:rsid w:val="00EC4EA0"/>
    <w:rsid w:val="00ED4350"/>
    <w:rsid w:val="00ED6B0C"/>
    <w:rsid w:val="00EF1937"/>
    <w:rsid w:val="00F00A1A"/>
    <w:rsid w:val="00F108DB"/>
    <w:rsid w:val="00F230DB"/>
    <w:rsid w:val="00F23F56"/>
    <w:rsid w:val="00F23F92"/>
    <w:rsid w:val="00F32660"/>
    <w:rsid w:val="00F37C09"/>
    <w:rsid w:val="00F61133"/>
    <w:rsid w:val="00F61CCC"/>
    <w:rsid w:val="00F80A9D"/>
    <w:rsid w:val="00F839BC"/>
    <w:rsid w:val="00F85409"/>
    <w:rsid w:val="00F85F3A"/>
    <w:rsid w:val="00F872BD"/>
    <w:rsid w:val="00F95E9E"/>
    <w:rsid w:val="00FA0317"/>
    <w:rsid w:val="00FC09BB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152F63"/>
  <w15:docId w15:val="{C789854B-B74B-4D35-97BA-2FA81EC4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028"/>
    <w:pPr>
      <w:keepNext/>
      <w:keepLines/>
      <w:numPr>
        <w:numId w:val="11"/>
      </w:numPr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028"/>
    <w:pPr>
      <w:keepNext/>
      <w:keepLines/>
      <w:numPr>
        <w:ilvl w:val="1"/>
        <w:numId w:val="11"/>
      </w:numPr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6028"/>
    <w:pPr>
      <w:keepNext/>
      <w:keepLines/>
      <w:numPr>
        <w:ilvl w:val="2"/>
        <w:numId w:val="11"/>
      </w:numPr>
      <w:spacing w:before="40"/>
      <w:outlineLvl w:val="2"/>
    </w:pPr>
    <w:rPr>
      <w:rFonts w:ascii="Cambria" w:hAnsi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6028"/>
    <w:pPr>
      <w:keepNext/>
      <w:keepLines/>
      <w:numPr>
        <w:ilvl w:val="3"/>
        <w:numId w:val="11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6028"/>
    <w:pPr>
      <w:keepNext/>
      <w:keepLines/>
      <w:numPr>
        <w:ilvl w:val="4"/>
        <w:numId w:val="11"/>
      </w:numPr>
      <w:spacing w:before="4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6028"/>
    <w:pPr>
      <w:keepNext/>
      <w:keepLines/>
      <w:numPr>
        <w:ilvl w:val="5"/>
        <w:numId w:val="11"/>
      </w:numPr>
      <w:spacing w:before="4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6028"/>
    <w:pPr>
      <w:keepNext/>
      <w:keepLines/>
      <w:numPr>
        <w:ilvl w:val="6"/>
        <w:numId w:val="11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6028"/>
    <w:pPr>
      <w:keepNext/>
      <w:keepLines/>
      <w:numPr>
        <w:ilvl w:val="7"/>
        <w:numId w:val="11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6028"/>
    <w:pPr>
      <w:keepNext/>
      <w:keepLines/>
      <w:numPr>
        <w:ilvl w:val="8"/>
        <w:numId w:val="11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028"/>
    <w:rPr>
      <w:rFonts w:ascii="Cambria" w:hAnsi="Cambria" w:cs="Times New Roman"/>
      <w:color w:val="365F9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6028"/>
    <w:rPr>
      <w:rFonts w:ascii="Cambria" w:hAnsi="Cambria" w:cs="Times New Roman"/>
      <w:color w:val="365F9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6028"/>
    <w:rPr>
      <w:rFonts w:ascii="Cambria" w:hAnsi="Cambria" w:cs="Times New Roman"/>
      <w:color w:val="243F6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6028"/>
    <w:rPr>
      <w:rFonts w:ascii="Cambria" w:hAnsi="Cambria" w:cs="Times New Roman"/>
      <w:i/>
      <w:iCs/>
      <w:color w:val="365F9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6028"/>
    <w:rPr>
      <w:rFonts w:ascii="Cambria" w:hAnsi="Cambria" w:cs="Times New Roman"/>
      <w:color w:val="365F9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6028"/>
    <w:rPr>
      <w:rFonts w:ascii="Cambria" w:hAnsi="Cambria" w:cs="Times New Roman"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6028"/>
    <w:rPr>
      <w:rFonts w:ascii="Cambria" w:hAnsi="Cambria" w:cs="Times New Roman"/>
      <w:i/>
      <w:iCs/>
      <w:color w:val="243F6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6028"/>
    <w:rPr>
      <w:rFonts w:ascii="Cambria" w:hAnsi="Cambria" w:cs="Times New Roman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66028"/>
    <w:rPr>
      <w:rFonts w:ascii="Cambria" w:hAnsi="Cambria" w:cs="Times New Roman"/>
      <w:i/>
      <w:iCs/>
      <w:color w:val="272727"/>
      <w:sz w:val="21"/>
      <w:szCs w:val="21"/>
      <w:lang w:val="en-US"/>
    </w:rPr>
  </w:style>
  <w:style w:type="paragraph" w:styleId="ListParagraph">
    <w:name w:val="List Paragraph"/>
    <w:basedOn w:val="Normal"/>
    <w:uiPriority w:val="99"/>
    <w:qFormat/>
    <w:rsid w:val="00BF3CE5"/>
    <w:pPr>
      <w:ind w:left="720"/>
      <w:contextualSpacing/>
    </w:pPr>
  </w:style>
  <w:style w:type="paragraph" w:styleId="NoSpacing">
    <w:name w:val="No Spacing"/>
    <w:uiPriority w:val="99"/>
    <w:qFormat/>
    <w:rsid w:val="00BF3CE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3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CE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A153A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locked/>
    <w:rsid w:val="00431A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13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431A06"/>
    <w:rPr>
      <w:rFonts w:cs="Times New Roman"/>
    </w:rPr>
  </w:style>
  <w:style w:type="character" w:customStyle="1" w:styleId="5">
    <w:name w:val="Основной текст (5)"/>
    <w:rsid w:val="00200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s">
    <w:name w:val="teksts"/>
    <w:basedOn w:val="ListParagraph"/>
    <w:link w:val="tekstsChar"/>
    <w:qFormat/>
    <w:rsid w:val="006503A9"/>
    <w:pPr>
      <w:spacing w:before="120" w:after="120" w:line="259" w:lineRule="auto"/>
      <w:ind w:left="0"/>
      <w:contextualSpacing w:val="0"/>
      <w:jc w:val="both"/>
    </w:pPr>
    <w:rPr>
      <w:shd w:val="clear" w:color="auto" w:fill="FFFFFF"/>
      <w:lang w:val="lv-LV"/>
    </w:rPr>
  </w:style>
  <w:style w:type="paragraph" w:customStyle="1" w:styleId="apakspunkti">
    <w:name w:val="apakspunkti"/>
    <w:basedOn w:val="ListParagraph"/>
    <w:qFormat/>
    <w:rsid w:val="006503A9"/>
    <w:pPr>
      <w:spacing w:before="120" w:after="120" w:line="259" w:lineRule="auto"/>
      <w:ind w:left="1080" w:hanging="720"/>
      <w:contextualSpacing w:val="0"/>
      <w:jc w:val="both"/>
    </w:pPr>
    <w:rPr>
      <w:shd w:val="clear" w:color="auto" w:fill="FFFFFF"/>
      <w:lang w:val="lv-LV"/>
    </w:rPr>
  </w:style>
  <w:style w:type="character" w:customStyle="1" w:styleId="tekstsChar">
    <w:name w:val="teksts Char"/>
    <w:basedOn w:val="DefaultParagraphFont"/>
    <w:link w:val="teksts"/>
    <w:rsid w:val="006503A9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61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61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CC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61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CCC"/>
    <w:rPr>
      <w:rFonts w:ascii="Times New Roman" w:eastAsia="Times New Roman" w:hAnsi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95vsk.l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95vs@rig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ABFB4-DE72-4B22-8EE8-50AA20DE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3377</Words>
  <Characters>1926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AndrisPriekulis</dc:creator>
  <cp:lastModifiedBy>Sergejs Verhovskis</cp:lastModifiedBy>
  <cp:revision>3</cp:revision>
  <cp:lastPrinted>2022-05-05T06:57:00Z</cp:lastPrinted>
  <dcterms:created xsi:type="dcterms:W3CDTF">2022-05-05T10:57:00Z</dcterms:created>
  <dcterms:modified xsi:type="dcterms:W3CDTF">2022-05-10T06:21:00Z</dcterms:modified>
</cp:coreProperties>
</file>