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6659" w14:textId="1F2449A5" w:rsidR="00D92231" w:rsidRPr="00BE1ECD" w:rsidRDefault="007A1C20" w:rsidP="00BA63F2">
      <w:pPr>
        <w:pStyle w:val="Heading1"/>
        <w:jc w:val="center"/>
        <w:rPr>
          <w:rFonts w:asciiTheme="minorHAnsi" w:hAnsiTheme="minorHAnsi"/>
          <w:color w:val="auto"/>
          <w:lang w:val="lv-LV"/>
        </w:rPr>
      </w:pPr>
      <w:r w:rsidRPr="00BE1ECD">
        <w:rPr>
          <w:rFonts w:asciiTheme="minorHAnsi" w:hAnsiTheme="minorHAnsi"/>
          <w:color w:val="auto"/>
          <w:lang w:val="lv-LV"/>
        </w:rPr>
        <w:t>Mūsu skolas dalība publiskās runas un profesionālās pilnveides pasākumos</w:t>
      </w:r>
      <w:r w:rsidR="00BA63F2" w:rsidRPr="00BE1ECD">
        <w:rPr>
          <w:rFonts w:asciiTheme="minorHAnsi" w:hAnsiTheme="minorHAnsi"/>
          <w:color w:val="auto"/>
          <w:lang w:val="lv-LV"/>
        </w:rPr>
        <w:t xml:space="preserve"> angļu valodā</w:t>
      </w:r>
    </w:p>
    <w:p w14:paraId="3ABB2B0E" w14:textId="77777777" w:rsidR="00BA63F2" w:rsidRPr="00BE1ECD" w:rsidRDefault="00BA63F2" w:rsidP="00BA63F2">
      <w:pPr>
        <w:rPr>
          <w:lang w:val="lv-LV"/>
        </w:rPr>
      </w:pPr>
    </w:p>
    <w:p w14:paraId="1452505D" w14:textId="77777777" w:rsidR="00BA63F2" w:rsidRPr="00BE1ECD" w:rsidRDefault="007A1C20" w:rsidP="00BA63F2">
      <w:pPr>
        <w:pStyle w:val="ListParagraph"/>
        <w:numPr>
          <w:ilvl w:val="0"/>
          <w:numId w:val="10"/>
        </w:numPr>
        <w:jc w:val="both"/>
        <w:rPr>
          <w:sz w:val="26"/>
          <w:szCs w:val="26"/>
          <w:lang w:val="lv-LV"/>
        </w:rPr>
      </w:pPr>
      <w:r w:rsidRPr="00BE1ECD">
        <w:rPr>
          <w:b/>
          <w:bCs/>
          <w:sz w:val="26"/>
          <w:szCs w:val="26"/>
          <w:lang w:val="lv-LV"/>
        </w:rPr>
        <w:t>Seminārs ar praktiskām nodarbībām – 14. februārī</w:t>
      </w:r>
    </w:p>
    <w:p w14:paraId="0FE546FA" w14:textId="200A9254" w:rsidR="00BA63F2" w:rsidRPr="00BE1ECD" w:rsidRDefault="007A1C20" w:rsidP="00BA63F2">
      <w:pPr>
        <w:pStyle w:val="ListParagraph"/>
        <w:jc w:val="both"/>
        <w:rPr>
          <w:sz w:val="26"/>
          <w:szCs w:val="26"/>
          <w:lang w:val="lv-LV"/>
        </w:rPr>
      </w:pPr>
      <w:r w:rsidRPr="00BE1ECD">
        <w:rPr>
          <w:sz w:val="26"/>
          <w:szCs w:val="26"/>
          <w:lang w:val="lv-LV"/>
        </w:rPr>
        <w:br/>
        <w:t xml:space="preserve">14. februārī </w:t>
      </w:r>
      <w:r w:rsidR="009B6699" w:rsidRPr="00BE1ECD">
        <w:rPr>
          <w:sz w:val="26"/>
          <w:szCs w:val="26"/>
          <w:lang w:val="lv-LV"/>
        </w:rPr>
        <w:t xml:space="preserve">Rīgas 1. Valsts ģimnāzijā </w:t>
      </w:r>
      <w:r w:rsidRPr="00BE1ECD">
        <w:rPr>
          <w:sz w:val="26"/>
          <w:szCs w:val="26"/>
          <w:lang w:val="lv-LV"/>
        </w:rPr>
        <w:t>mūsu skolas pārstāvji piedalījās seminārā ar praktiskām nodarbībām, kura mērķis bija pilnveidot publiskās runas prasmes un dalīties pieredzē ar citu skolu dalībniekiem.</w:t>
      </w:r>
      <w:r w:rsidR="00BA63F2" w:rsidRPr="00BE1ECD">
        <w:rPr>
          <w:sz w:val="26"/>
          <w:szCs w:val="26"/>
          <w:lang w:val="lv-LV"/>
        </w:rPr>
        <w:t xml:space="preserve"> M</w:t>
      </w:r>
      <w:r w:rsidRPr="00BE1ECD">
        <w:rPr>
          <w:sz w:val="26"/>
          <w:szCs w:val="26"/>
          <w:lang w:val="lv-LV"/>
        </w:rPr>
        <w:t xml:space="preserve">ūsu skolu pārstāvēja angļu valodas skolotāja Natālija </w:t>
      </w:r>
      <w:proofErr w:type="spellStart"/>
      <w:r w:rsidRPr="00BE1ECD">
        <w:rPr>
          <w:sz w:val="26"/>
          <w:szCs w:val="26"/>
          <w:lang w:val="lv-LV"/>
        </w:rPr>
        <w:t>Bihanova</w:t>
      </w:r>
      <w:proofErr w:type="spellEnd"/>
      <w:r w:rsidRPr="00BE1ECD">
        <w:rPr>
          <w:sz w:val="26"/>
          <w:szCs w:val="26"/>
          <w:lang w:val="lv-LV"/>
        </w:rPr>
        <w:t xml:space="preserve"> un 11.a klases skolēni Art</w:t>
      </w:r>
      <w:r w:rsidR="00770B59" w:rsidRPr="00BE1ECD">
        <w:rPr>
          <w:sz w:val="26"/>
          <w:szCs w:val="26"/>
          <w:lang w:val="lv-LV"/>
        </w:rPr>
        <w:t>ū</w:t>
      </w:r>
      <w:r w:rsidRPr="00BE1ECD">
        <w:rPr>
          <w:sz w:val="26"/>
          <w:szCs w:val="26"/>
          <w:lang w:val="lv-LV"/>
        </w:rPr>
        <w:t xml:space="preserve">rs </w:t>
      </w:r>
      <w:proofErr w:type="spellStart"/>
      <w:r w:rsidRPr="00BE1ECD">
        <w:rPr>
          <w:sz w:val="26"/>
          <w:szCs w:val="26"/>
          <w:lang w:val="lv-LV"/>
        </w:rPr>
        <w:t>Milužs</w:t>
      </w:r>
      <w:proofErr w:type="spellEnd"/>
      <w:r w:rsidRPr="00BE1ECD">
        <w:rPr>
          <w:sz w:val="26"/>
          <w:szCs w:val="26"/>
          <w:lang w:val="lv-LV"/>
        </w:rPr>
        <w:t xml:space="preserve"> un Kiril</w:t>
      </w:r>
      <w:r w:rsidR="00580827" w:rsidRPr="00BE1ECD">
        <w:rPr>
          <w:sz w:val="26"/>
          <w:szCs w:val="26"/>
          <w:lang w:val="lv-LV"/>
        </w:rPr>
        <w:t>l</w:t>
      </w:r>
      <w:r w:rsidRPr="00BE1ECD">
        <w:rPr>
          <w:sz w:val="26"/>
          <w:szCs w:val="26"/>
          <w:lang w:val="lv-LV"/>
        </w:rPr>
        <w:t xml:space="preserve">s </w:t>
      </w:r>
      <w:proofErr w:type="spellStart"/>
      <w:r w:rsidRPr="00BE1ECD">
        <w:rPr>
          <w:sz w:val="26"/>
          <w:szCs w:val="26"/>
          <w:lang w:val="lv-LV"/>
        </w:rPr>
        <w:t>Brjuhoveckis</w:t>
      </w:r>
      <w:proofErr w:type="spellEnd"/>
      <w:r w:rsidRPr="00BE1ECD">
        <w:rPr>
          <w:sz w:val="26"/>
          <w:szCs w:val="26"/>
          <w:lang w:val="lv-LV"/>
        </w:rPr>
        <w:t>.</w:t>
      </w:r>
      <w:r w:rsidRPr="00BE1ECD">
        <w:rPr>
          <w:sz w:val="26"/>
          <w:szCs w:val="26"/>
          <w:lang w:val="lv-LV"/>
        </w:rPr>
        <w:br/>
      </w:r>
      <w:r w:rsidRPr="00BE1ECD">
        <w:rPr>
          <w:sz w:val="26"/>
          <w:szCs w:val="26"/>
          <w:lang w:val="lv-LV"/>
        </w:rPr>
        <w:br/>
        <w:t>Nodarbību laikā dalībnieki apguva efektīvas uzstāšanās p</w:t>
      </w:r>
      <w:r w:rsidR="00BA63F2" w:rsidRPr="00BE1ECD">
        <w:rPr>
          <w:sz w:val="26"/>
          <w:szCs w:val="26"/>
          <w:lang w:val="lv-LV"/>
        </w:rPr>
        <w:t>aņēmien</w:t>
      </w:r>
      <w:r w:rsidRPr="00BE1ECD">
        <w:rPr>
          <w:sz w:val="26"/>
          <w:szCs w:val="26"/>
          <w:lang w:val="lv-LV"/>
        </w:rPr>
        <w:t>us, trenēja balss tehniku un ķermeņa valodu, piedalījās praktiskos uzdevumos un improvizācijas aktivitātēs, kā arī saņēma vērtīgus ieteikumus no pieredzējušiem lektoriem.</w:t>
      </w:r>
      <w:r w:rsidR="00BA63F2" w:rsidRPr="00BE1ECD">
        <w:rPr>
          <w:sz w:val="26"/>
          <w:szCs w:val="26"/>
          <w:lang w:val="lv-LV"/>
        </w:rPr>
        <w:t xml:space="preserve"> </w:t>
      </w:r>
      <w:r w:rsidRPr="00BE1ECD">
        <w:rPr>
          <w:sz w:val="26"/>
          <w:szCs w:val="26"/>
          <w:lang w:val="lv-LV"/>
        </w:rPr>
        <w:t>Seminārs bija lieliska iespēja pilnveidot prasmes, kas nepieciešamas veiksmīgai dalībai publiskās runas konkursos.</w:t>
      </w:r>
    </w:p>
    <w:p w14:paraId="3B385566" w14:textId="2F613AB6" w:rsidR="00D92231" w:rsidRPr="00BE1ECD" w:rsidRDefault="007A1C20" w:rsidP="00BA63F2">
      <w:pPr>
        <w:pStyle w:val="ListParagraph"/>
        <w:rPr>
          <w:sz w:val="26"/>
          <w:szCs w:val="26"/>
          <w:lang w:val="lv-LV"/>
        </w:rPr>
      </w:pPr>
      <w:r w:rsidRPr="00BE1ECD">
        <w:rPr>
          <w:sz w:val="26"/>
          <w:szCs w:val="26"/>
          <w:lang w:val="lv-LV"/>
        </w:rPr>
        <w:br/>
      </w:r>
      <w:r w:rsidRPr="00BE1ECD">
        <w:rPr>
          <w:noProof/>
          <w:sz w:val="26"/>
          <w:szCs w:val="26"/>
          <w:lang w:val="lv-LV"/>
        </w:rPr>
        <w:drawing>
          <wp:inline distT="0" distB="0" distL="0" distR="0" wp14:anchorId="29CC5B36" wp14:editId="6D921811">
            <wp:extent cx="2835909" cy="2126932"/>
            <wp:effectExtent l="0" t="0" r="3175" b="6985"/>
            <wp:docPr id="3" name="Picture 3" descr="C:\Users\User\Downloads\shared image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hared image (5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82" cy="212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ECD">
        <w:rPr>
          <w:noProof/>
          <w:sz w:val="26"/>
          <w:szCs w:val="26"/>
          <w:lang w:val="lv-LV"/>
        </w:rPr>
        <w:drawing>
          <wp:inline distT="0" distB="0" distL="0" distR="0" wp14:anchorId="1E73B01B" wp14:editId="4604BF69">
            <wp:extent cx="2870200" cy="2152650"/>
            <wp:effectExtent l="0" t="0" r="6350" b="0"/>
            <wp:docPr id="4" name="Picture 4" descr="C:\Users\User\Downloads\shared image (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hared image (54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61" cy="215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3A7D2" w14:textId="77777777" w:rsidR="00BA63F2" w:rsidRPr="00BE1ECD" w:rsidRDefault="00BA63F2" w:rsidP="00BA63F2">
      <w:pPr>
        <w:pStyle w:val="ListParagraph"/>
        <w:rPr>
          <w:sz w:val="26"/>
          <w:szCs w:val="26"/>
          <w:lang w:val="lv-LV"/>
        </w:rPr>
      </w:pPr>
    </w:p>
    <w:p w14:paraId="3F618C75" w14:textId="77777777" w:rsidR="00C64454" w:rsidRPr="00BE1ECD" w:rsidRDefault="007A1C20" w:rsidP="00BA63F2">
      <w:pPr>
        <w:pStyle w:val="ListParagraph"/>
        <w:numPr>
          <w:ilvl w:val="0"/>
          <w:numId w:val="10"/>
        </w:numPr>
        <w:rPr>
          <w:sz w:val="26"/>
          <w:szCs w:val="26"/>
          <w:lang w:val="lv-LV"/>
        </w:rPr>
      </w:pPr>
      <w:r w:rsidRPr="00BE1ECD">
        <w:rPr>
          <w:b/>
          <w:bCs/>
          <w:sz w:val="26"/>
          <w:szCs w:val="26"/>
          <w:lang w:val="lv-LV"/>
        </w:rPr>
        <w:t>Skolas publiskās runas konkurss – 5. martā</w:t>
      </w:r>
    </w:p>
    <w:p w14:paraId="2D25FE50" w14:textId="77777777" w:rsidR="00C64454" w:rsidRPr="00BE1ECD" w:rsidRDefault="007A1C20" w:rsidP="00C64454">
      <w:pPr>
        <w:pStyle w:val="ListParagraph"/>
        <w:jc w:val="both"/>
        <w:rPr>
          <w:sz w:val="26"/>
          <w:szCs w:val="26"/>
          <w:lang w:val="lv-LV"/>
        </w:rPr>
      </w:pPr>
      <w:r w:rsidRPr="00BE1ECD">
        <w:rPr>
          <w:sz w:val="26"/>
          <w:szCs w:val="26"/>
          <w:lang w:val="lv-LV"/>
        </w:rPr>
        <w:br/>
        <w:t>5. martā mūsu skolā notika publiskās runas konkurss</w:t>
      </w:r>
      <w:r w:rsidR="00BA63F2" w:rsidRPr="00BE1ECD">
        <w:rPr>
          <w:sz w:val="26"/>
          <w:szCs w:val="26"/>
          <w:lang w:val="lv-LV"/>
        </w:rPr>
        <w:t xml:space="preserve"> angļu valodā</w:t>
      </w:r>
      <w:r w:rsidRPr="00BE1ECD">
        <w:rPr>
          <w:sz w:val="26"/>
          <w:szCs w:val="26"/>
          <w:lang w:val="lv-LV"/>
        </w:rPr>
        <w:t>, kurā piedalījās drosmīgākie un talantīgākie skolēni.</w:t>
      </w:r>
      <w:r w:rsidR="00BA63F2" w:rsidRPr="00BE1ECD">
        <w:rPr>
          <w:sz w:val="26"/>
          <w:szCs w:val="26"/>
          <w:lang w:val="lv-LV"/>
        </w:rPr>
        <w:t xml:space="preserve"> </w:t>
      </w:r>
      <w:r w:rsidRPr="00BE1ECD">
        <w:rPr>
          <w:sz w:val="26"/>
          <w:szCs w:val="26"/>
          <w:lang w:val="lv-LV"/>
        </w:rPr>
        <w:t xml:space="preserve">Dalībnieki bija rūpīgi sagatavojušies un uzstājās ar interesantām, pārliecinošām un saturiski bagātām runām. Skolēni demonstrēja prasmi argumentēti paust savu viedokli, uzrunāt auditoriju un izmantot dažādus </w:t>
      </w:r>
      <w:r w:rsidRPr="00BE1ECD">
        <w:rPr>
          <w:sz w:val="26"/>
          <w:szCs w:val="26"/>
          <w:lang w:val="lv-LV"/>
        </w:rPr>
        <w:lastRenderedPageBreak/>
        <w:t>izteiksmes līdzekļus.</w:t>
      </w:r>
      <w:r w:rsidR="00BA63F2" w:rsidRPr="00BE1ECD">
        <w:rPr>
          <w:sz w:val="26"/>
          <w:szCs w:val="26"/>
          <w:lang w:val="lv-LV"/>
        </w:rPr>
        <w:t xml:space="preserve"> </w:t>
      </w:r>
      <w:r w:rsidRPr="00BE1ECD">
        <w:rPr>
          <w:sz w:val="26"/>
          <w:szCs w:val="26"/>
          <w:lang w:val="lv-LV"/>
        </w:rPr>
        <w:t>Žūrija vērtēja runas saturu un loģisko struktūru, valodas bagātību un izteiksmīgumu, kontaktu ar auditoriju, kā arī uzstāšanās pārliecību.</w:t>
      </w:r>
    </w:p>
    <w:p w14:paraId="0956E5CC" w14:textId="323EC55B" w:rsidR="00BA63F2" w:rsidRPr="00BE1ECD" w:rsidRDefault="007A1C20" w:rsidP="00C64454">
      <w:pPr>
        <w:pStyle w:val="ListParagraph"/>
        <w:rPr>
          <w:sz w:val="26"/>
          <w:szCs w:val="26"/>
          <w:lang w:val="lv-LV"/>
        </w:rPr>
      </w:pPr>
      <w:r w:rsidRPr="00BE1ECD">
        <w:rPr>
          <w:sz w:val="26"/>
          <w:szCs w:val="26"/>
          <w:lang w:val="lv-LV"/>
        </w:rPr>
        <w:br/>
      </w:r>
      <w:r w:rsidRPr="00BE1ECD">
        <w:rPr>
          <w:sz w:val="26"/>
          <w:szCs w:val="26"/>
          <w:u w:val="single"/>
          <w:lang w:val="lv-LV"/>
        </w:rPr>
        <w:t>Konkursa uzvarētāji:</w:t>
      </w:r>
      <w:r w:rsidRPr="00BE1ECD">
        <w:rPr>
          <w:sz w:val="26"/>
          <w:szCs w:val="26"/>
          <w:lang w:val="lv-LV"/>
        </w:rPr>
        <w:br/>
        <w:t>1. vieta – Art</w:t>
      </w:r>
      <w:r w:rsidR="002B2FA7" w:rsidRPr="00BE1ECD">
        <w:rPr>
          <w:sz w:val="26"/>
          <w:szCs w:val="26"/>
          <w:lang w:val="lv-LV"/>
        </w:rPr>
        <w:t>ū</w:t>
      </w:r>
      <w:r w:rsidRPr="00BE1ECD">
        <w:rPr>
          <w:sz w:val="26"/>
          <w:szCs w:val="26"/>
          <w:lang w:val="lv-LV"/>
        </w:rPr>
        <w:t xml:space="preserve">rs </w:t>
      </w:r>
      <w:proofErr w:type="spellStart"/>
      <w:r w:rsidRPr="00BE1ECD">
        <w:rPr>
          <w:sz w:val="26"/>
          <w:szCs w:val="26"/>
          <w:lang w:val="lv-LV"/>
        </w:rPr>
        <w:t>Milužs</w:t>
      </w:r>
      <w:proofErr w:type="spellEnd"/>
      <w:r w:rsidRPr="00BE1ECD">
        <w:rPr>
          <w:sz w:val="26"/>
          <w:szCs w:val="26"/>
          <w:lang w:val="lv-LV"/>
        </w:rPr>
        <w:t xml:space="preserve"> (11.a klase)</w:t>
      </w:r>
      <w:r w:rsidRPr="00BE1ECD">
        <w:rPr>
          <w:sz w:val="26"/>
          <w:szCs w:val="26"/>
          <w:lang w:val="lv-LV"/>
        </w:rPr>
        <w:br/>
        <w:t xml:space="preserve">2. vieta – Kirills </w:t>
      </w:r>
      <w:proofErr w:type="spellStart"/>
      <w:r w:rsidRPr="00BE1ECD">
        <w:rPr>
          <w:sz w:val="26"/>
          <w:szCs w:val="26"/>
          <w:lang w:val="lv-LV"/>
        </w:rPr>
        <w:t>Brjuhoveckis</w:t>
      </w:r>
      <w:proofErr w:type="spellEnd"/>
      <w:r w:rsidRPr="00BE1ECD">
        <w:rPr>
          <w:sz w:val="26"/>
          <w:szCs w:val="26"/>
          <w:lang w:val="lv-LV"/>
        </w:rPr>
        <w:t xml:space="preserve"> (11.a klase)</w:t>
      </w:r>
      <w:r w:rsidRPr="00BE1ECD">
        <w:rPr>
          <w:sz w:val="26"/>
          <w:szCs w:val="26"/>
          <w:lang w:val="lv-LV"/>
        </w:rPr>
        <w:br/>
        <w:t xml:space="preserve">3. vieta – Evelīna </w:t>
      </w:r>
      <w:proofErr w:type="spellStart"/>
      <w:r w:rsidRPr="00BE1ECD">
        <w:rPr>
          <w:sz w:val="26"/>
          <w:szCs w:val="26"/>
          <w:lang w:val="lv-LV"/>
        </w:rPr>
        <w:t>Lucika</w:t>
      </w:r>
      <w:proofErr w:type="spellEnd"/>
      <w:r w:rsidRPr="00BE1ECD">
        <w:rPr>
          <w:sz w:val="26"/>
          <w:szCs w:val="26"/>
          <w:lang w:val="lv-LV"/>
        </w:rPr>
        <w:t xml:space="preserve"> (11.b klase) un </w:t>
      </w:r>
      <w:proofErr w:type="spellStart"/>
      <w:r w:rsidRPr="00BE1ECD">
        <w:rPr>
          <w:sz w:val="26"/>
          <w:szCs w:val="26"/>
          <w:lang w:val="lv-LV"/>
        </w:rPr>
        <w:t>Alisa</w:t>
      </w:r>
      <w:proofErr w:type="spellEnd"/>
      <w:r w:rsidRPr="00BE1ECD">
        <w:rPr>
          <w:sz w:val="26"/>
          <w:szCs w:val="26"/>
          <w:lang w:val="lv-LV"/>
        </w:rPr>
        <w:t xml:space="preserve"> </w:t>
      </w:r>
      <w:proofErr w:type="spellStart"/>
      <w:r w:rsidRPr="00BE1ECD">
        <w:rPr>
          <w:sz w:val="26"/>
          <w:szCs w:val="26"/>
          <w:lang w:val="lv-LV"/>
        </w:rPr>
        <w:t>Volkova</w:t>
      </w:r>
      <w:proofErr w:type="spellEnd"/>
      <w:r w:rsidRPr="00BE1ECD">
        <w:rPr>
          <w:sz w:val="26"/>
          <w:szCs w:val="26"/>
          <w:lang w:val="lv-LV"/>
        </w:rPr>
        <w:t xml:space="preserve"> (11.b klase)</w:t>
      </w:r>
    </w:p>
    <w:p w14:paraId="7D5B7CE8" w14:textId="39D3BFB3" w:rsidR="00BE1ECD" w:rsidRDefault="007A1C20" w:rsidP="00BA63F2">
      <w:pPr>
        <w:pStyle w:val="ListParagraph"/>
        <w:rPr>
          <w:noProof/>
          <w:sz w:val="26"/>
          <w:szCs w:val="26"/>
          <w:lang w:val="lv-LV"/>
        </w:rPr>
      </w:pPr>
      <w:r w:rsidRPr="00BE1ECD">
        <w:rPr>
          <w:sz w:val="26"/>
          <w:szCs w:val="26"/>
          <w:lang w:val="lv-LV"/>
        </w:rPr>
        <w:t>Apsveicam uzvarētājus un visus dalībniekus ar lielisku sniegumu!</w:t>
      </w:r>
      <w:r w:rsidR="00C64454" w:rsidRPr="00BE1ECD">
        <w:rPr>
          <w:noProof/>
          <w:sz w:val="26"/>
          <w:szCs w:val="26"/>
          <w:lang w:val="lv-LV"/>
        </w:rPr>
        <w:t xml:space="preserve"> </w:t>
      </w:r>
    </w:p>
    <w:p w14:paraId="0B6E13C4" w14:textId="77777777" w:rsidR="00BE1ECD" w:rsidRDefault="00BE1ECD" w:rsidP="00BA63F2">
      <w:pPr>
        <w:pStyle w:val="ListParagraph"/>
        <w:rPr>
          <w:noProof/>
          <w:sz w:val="26"/>
          <w:szCs w:val="26"/>
          <w:lang w:val="lv-LV"/>
        </w:rPr>
      </w:pPr>
    </w:p>
    <w:p w14:paraId="3B5C9C64" w14:textId="55035EDF" w:rsidR="00BA63F2" w:rsidRPr="00BE1ECD" w:rsidRDefault="00C64454" w:rsidP="00BA63F2">
      <w:pPr>
        <w:pStyle w:val="ListParagraph"/>
        <w:rPr>
          <w:sz w:val="26"/>
          <w:szCs w:val="26"/>
          <w:lang w:val="lv-LV"/>
        </w:rPr>
      </w:pPr>
      <w:r w:rsidRPr="00BE1ECD">
        <w:rPr>
          <w:noProof/>
          <w:sz w:val="26"/>
          <w:szCs w:val="26"/>
          <w:lang w:val="lv-LV"/>
        </w:rPr>
        <w:drawing>
          <wp:inline distT="0" distB="0" distL="0" distR="0" wp14:anchorId="38DB22F3" wp14:editId="49D883BE">
            <wp:extent cx="3208020" cy="2406015"/>
            <wp:effectExtent l="0" t="0" r="0" b="0"/>
            <wp:docPr id="2" name="Picture 2" descr="C:\Users\User\Downloads\shared image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hared image (5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107A3" w14:textId="0ADF4AC4" w:rsidR="00D92231" w:rsidRPr="00BE1ECD" w:rsidRDefault="007A1C20" w:rsidP="00BA63F2">
      <w:pPr>
        <w:pStyle w:val="ListParagraph"/>
        <w:rPr>
          <w:sz w:val="26"/>
          <w:szCs w:val="26"/>
          <w:lang w:val="lv-LV"/>
        </w:rPr>
      </w:pPr>
      <w:r w:rsidRPr="00BE1ECD">
        <w:rPr>
          <w:sz w:val="26"/>
          <w:szCs w:val="26"/>
          <w:lang w:val="lv-LV"/>
        </w:rPr>
        <w:br/>
      </w:r>
    </w:p>
    <w:p w14:paraId="22FEF366" w14:textId="35AA1DBF" w:rsidR="00D92231" w:rsidRPr="00BE1ECD" w:rsidRDefault="007A1C20">
      <w:pPr>
        <w:rPr>
          <w:lang w:val="lv-LV"/>
        </w:rPr>
      </w:pPr>
      <w:r w:rsidRPr="00BE1ECD">
        <w:rPr>
          <w:b/>
          <w:bCs/>
          <w:sz w:val="26"/>
          <w:szCs w:val="26"/>
          <w:lang w:val="lv-LV"/>
        </w:rPr>
        <w:t>3. Rīgas un Pierīgas publiskās runas konkurss – 20. martā</w:t>
      </w:r>
      <w:r w:rsidRPr="00BE1ECD">
        <w:rPr>
          <w:b/>
          <w:bCs/>
          <w:sz w:val="26"/>
          <w:szCs w:val="26"/>
          <w:lang w:val="lv-LV"/>
        </w:rPr>
        <w:br/>
      </w:r>
      <w:r w:rsidRPr="00BE1ECD">
        <w:rPr>
          <w:sz w:val="26"/>
          <w:szCs w:val="26"/>
          <w:lang w:val="lv-LV"/>
        </w:rPr>
        <w:br/>
        <w:t xml:space="preserve">20. martā notiks Rīgas un Pierīgas publiskās runas konkurss, kurā mūsu skolas </w:t>
      </w:r>
      <w:r w:rsidR="00E75A51" w:rsidRPr="00BE1ECD">
        <w:rPr>
          <w:sz w:val="26"/>
          <w:szCs w:val="26"/>
          <w:lang w:val="lv-LV"/>
        </w:rPr>
        <w:t>skolēni</w:t>
      </w:r>
      <w:r w:rsidRPr="00BE1ECD">
        <w:rPr>
          <w:sz w:val="26"/>
          <w:szCs w:val="26"/>
          <w:lang w:val="lv-LV"/>
        </w:rPr>
        <w:t xml:space="preserve"> aizstāvēs skolas godu jau plašākā mērogā.</w:t>
      </w:r>
      <w:r w:rsidR="005B6055" w:rsidRPr="00BE1ECD">
        <w:rPr>
          <w:sz w:val="26"/>
          <w:szCs w:val="26"/>
          <w:lang w:val="lv-LV"/>
        </w:rPr>
        <w:t xml:space="preserve"> </w:t>
      </w:r>
      <w:r w:rsidRPr="00BE1ECD">
        <w:rPr>
          <w:sz w:val="26"/>
          <w:szCs w:val="26"/>
          <w:lang w:val="lv-LV"/>
        </w:rPr>
        <w:t>Dalība šādā konkursā ir nozīmīga pieredze, jo tā dod iespēju sacensties ar citu skolu labākajiem runātājiem, iegūt jaunas zināšanas un pilnveidot publiskās uzstāšanās prasmes.</w:t>
      </w:r>
      <w:r w:rsidRPr="00BE1ECD">
        <w:rPr>
          <w:sz w:val="26"/>
          <w:szCs w:val="26"/>
          <w:lang w:val="lv-LV"/>
        </w:rPr>
        <w:br/>
      </w:r>
      <w:r w:rsidRPr="00BE1ECD">
        <w:rPr>
          <w:sz w:val="26"/>
          <w:szCs w:val="26"/>
          <w:lang w:val="lv-LV"/>
        </w:rPr>
        <w:br/>
        <w:t xml:space="preserve">Mēs lepojamies ar mūsu skolēnu un skolotāju ieguldīto darbu un </w:t>
      </w:r>
      <w:proofErr w:type="spellStart"/>
      <w:r w:rsidRPr="00BE1ECD">
        <w:rPr>
          <w:sz w:val="26"/>
          <w:szCs w:val="26"/>
          <w:lang w:val="lv-LV"/>
        </w:rPr>
        <w:t>novēlam</w:t>
      </w:r>
      <w:proofErr w:type="spellEnd"/>
      <w:r w:rsidRPr="00BE1ECD">
        <w:rPr>
          <w:sz w:val="26"/>
          <w:szCs w:val="26"/>
          <w:lang w:val="lv-LV"/>
        </w:rPr>
        <w:t xml:space="preserve"> veiksmi gaidāmajā konkursā</w:t>
      </w:r>
      <w:r w:rsidR="005B6055" w:rsidRPr="00BE1ECD">
        <w:rPr>
          <w:sz w:val="26"/>
          <w:szCs w:val="26"/>
          <w:lang w:val="lv-LV"/>
        </w:rPr>
        <w:t>!</w:t>
      </w:r>
      <w:r w:rsidRPr="00BE1ECD">
        <w:rPr>
          <w:lang w:val="lv-LV"/>
        </w:rPr>
        <w:br/>
      </w:r>
    </w:p>
    <w:sectPr w:rsidR="00D92231" w:rsidRPr="00BE1ECD" w:rsidSect="00BA63F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2403D6"/>
    <w:multiLevelType w:val="hybridMultilevel"/>
    <w:tmpl w:val="0D9EA6C8"/>
    <w:lvl w:ilvl="0" w:tplc="2C60B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2FA7"/>
    <w:rsid w:val="00326F90"/>
    <w:rsid w:val="00580827"/>
    <w:rsid w:val="005B6055"/>
    <w:rsid w:val="005D564E"/>
    <w:rsid w:val="00770B59"/>
    <w:rsid w:val="007A1C20"/>
    <w:rsid w:val="009426BA"/>
    <w:rsid w:val="009B6699"/>
    <w:rsid w:val="00AA1D8D"/>
    <w:rsid w:val="00B47730"/>
    <w:rsid w:val="00BA63F2"/>
    <w:rsid w:val="00BE1ECD"/>
    <w:rsid w:val="00C64454"/>
    <w:rsid w:val="00CB0664"/>
    <w:rsid w:val="00D92231"/>
    <w:rsid w:val="00E75A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DA8E57"/>
  <w14:defaultImageDpi w14:val="300"/>
  <w15:docId w15:val="{0168A8BD-0D78-45BD-A79E-2D08B4E7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e470f3-b241-4bd2-8698-6ae4104d321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7248129CA28448E2DEF0ABA00972A" ma:contentTypeVersion="17" ma:contentTypeDescription="Create a new document." ma:contentTypeScope="" ma:versionID="fb0b6c9e9b890e97f87c9f90295d09ec">
  <xsd:schema xmlns:xsd="http://www.w3.org/2001/XMLSchema" xmlns:xs="http://www.w3.org/2001/XMLSchema" xmlns:p="http://schemas.microsoft.com/office/2006/metadata/properties" xmlns:ns3="fae470f3-b241-4bd2-8698-6ae4104d3212" xmlns:ns4="550ae1aa-5861-44eb-841c-9265f72bc93a" targetNamespace="http://schemas.microsoft.com/office/2006/metadata/properties" ma:root="true" ma:fieldsID="c79e9c8e6f412e02f61a772ee80c712f" ns3:_="" ns4:_="">
    <xsd:import namespace="fae470f3-b241-4bd2-8698-6ae4104d3212"/>
    <xsd:import namespace="550ae1aa-5861-44eb-841c-9265f72bc9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470f3-b241-4bd2-8698-6ae4104d3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ae1aa-5861-44eb-841c-9265f72bc9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B083E-832D-4BE1-A9C2-D54689557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A4D4C-4479-43BA-86E4-08DDF8610386}">
  <ds:schemaRefs>
    <ds:schemaRef ds:uri="http://schemas.microsoft.com/office/2006/metadata/properties"/>
    <ds:schemaRef ds:uri="http://schemas.microsoft.com/office/infopath/2007/PartnerControls"/>
    <ds:schemaRef ds:uri="fae470f3-b241-4bd2-8698-6ae4104d3212"/>
  </ds:schemaRefs>
</ds:datastoreItem>
</file>

<file path=customXml/itemProps3.xml><?xml version="1.0" encoding="utf-8"?>
<ds:datastoreItem xmlns:ds="http://schemas.openxmlformats.org/officeDocument/2006/customXml" ds:itemID="{A7C7BE25-B262-41AA-B39C-355EF2C6DA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0FA09-CD4B-41BD-9EDC-A93D29AC3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470f3-b241-4bd2-8698-6ae4104d3212"/>
    <ds:schemaRef ds:uri="550ae1aa-5861-44eb-841c-9265f72bc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Jeļena Miloša</cp:lastModifiedBy>
  <cp:revision>16</cp:revision>
  <dcterms:created xsi:type="dcterms:W3CDTF">2026-03-06T06:04:00Z</dcterms:created>
  <dcterms:modified xsi:type="dcterms:W3CDTF">2026-03-06T12:44:00Z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0x0101000047248129CA28448E2DEF0ABA00972A</vt:lpwstr>
  </property>
</Properties>
</file>